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E353DC"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E353DC"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Pr>
          <w:b/>
          <w:noProof/>
          <w:color w:val="AF272F"/>
          <w:sz w:val="32"/>
          <w:szCs w:val="32"/>
        </w:rPr>
        <w:t xml:space="preserve">School Name: </w:t>
      </w:r>
      <w:r w:rsidRPr="003E2621">
        <w:rPr>
          <w:b/>
          <w:noProof/>
          <w:color w:val="AF272F"/>
          <w:sz w:val="36"/>
          <w:szCs w:val="36"/>
        </w:rPr>
        <w:t>Woori Yallock Primary School (1259)</w:t>
      </w:r>
    </w:p>
    <w:p w:rsidR="00BE480F" w:rsidRPr="00361721" w:rsidRDefault="00490663"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A932F5" w:rsidTr="00CB7ABD">
        <w:trPr>
          <w:trHeight w:val="11387"/>
        </w:trPr>
        <w:tc>
          <w:tcPr>
            <w:tcW w:w="3141" w:type="dxa"/>
          </w:tcPr>
          <w:p w:rsidR="00821302" w:rsidRDefault="00490663" w:rsidP="00BE480F">
            <w:pPr>
              <w:pStyle w:val="ESHeading2"/>
              <w:rPr>
                <w:b w:val="0"/>
                <w:sz w:val="18"/>
                <w:szCs w:val="18"/>
              </w:rPr>
            </w:pPr>
          </w:p>
          <w:p w:rsidR="00BE480F" w:rsidRPr="00BE480F" w:rsidRDefault="00E353DC"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866896" cy="866896"/>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866896" cy="866896"/>
                          </a:xfrm>
                          <a:prstGeom prst="rect">
                            <a:avLst/>
                          </a:prstGeom>
                        </pic:spPr>
                      </pic:pic>
                    </a:graphicData>
                  </a:graphic>
                </wp:anchor>
              </w:drawing>
            </w:r>
          </w:p>
          <w:p w:rsidR="00BE480F" w:rsidRPr="00BE480F" w:rsidRDefault="00E353DC"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E353DC"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A932F5" w:rsidTr="007C1665">
                                    <w:trPr>
                                      <w:trHeight w:val="18"/>
                                    </w:trPr>
                                    <w:tc>
                                      <w:tcPr>
                                        <w:tcW w:w="5356" w:type="dxa"/>
                                        <w:vAlign w:val="center"/>
                                      </w:tcPr>
                                      <w:p w:rsidR="007C1665" w:rsidRPr="009D4C10" w:rsidRDefault="00E353DC"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7C1665" w:rsidRPr="009D4C10" w:rsidRDefault="00E353DC" w:rsidP="007C1665">
                                        <w:pPr>
                                          <w:numPr>
                                            <w:ilvl w:val="0"/>
                                            <w:numId w:val="25"/>
                                          </w:numPr>
                                          <w:spacing w:after="0" w:line="240" w:lineRule="auto"/>
                                          <w:ind w:left="301"/>
                                        </w:pPr>
                                        <w:r w:rsidRPr="009D4C10">
                                          <w:t xml:space="preserve">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E353DC"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p>
                                    </w:tc>
                                  </w:tr>
                                  <w:tr w:rsidR="00A932F5" w:rsidTr="007C1665">
                                    <w:trPr>
                                      <w:trHeight w:val="48"/>
                                    </w:trPr>
                                    <w:tc>
                                      <w:tcPr>
                                        <w:tcW w:w="5356" w:type="dxa"/>
                                      </w:tcPr>
                                      <w:p w:rsidR="007C1665" w:rsidRDefault="00E353D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2019 at 03:19 PM by Oliver Thockloth (Principal)</w:t>
                                        </w:r>
                                      </w:p>
                                    </w:tc>
                                  </w:tr>
                                </w:tbl>
                                <w:p w:rsidR="00177D7F" w:rsidRDefault="00490663" w:rsidP="00177D7F"/>
                                <w:p w:rsidR="007C1665" w:rsidRDefault="0049066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A932F5" w:rsidTr="007C1665">
                                    <w:trPr>
                                      <w:trHeight w:val="112"/>
                                    </w:trPr>
                                    <w:tc>
                                      <w:tcPr>
                                        <w:tcW w:w="5432" w:type="dxa"/>
                                        <w:vAlign w:val="center"/>
                                      </w:tcPr>
                                      <w:p w:rsidR="007C1665" w:rsidRPr="009D4C10" w:rsidRDefault="00E353DC"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7C1665" w:rsidRPr="009D4C10" w:rsidRDefault="00E353DC"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E353DC"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A932F5" w:rsidTr="007C1665">
                                    <w:trPr>
                                      <w:trHeight w:val="268"/>
                                    </w:trPr>
                                    <w:tc>
                                      <w:tcPr>
                                        <w:tcW w:w="5432" w:type="dxa"/>
                                      </w:tcPr>
                                      <w:p w:rsidR="007C1665" w:rsidRDefault="00E353D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March 2019 at 10:49 AM by Kylie Davey (School Council President)</w:t>
                                        </w:r>
                                      </w:p>
                                    </w:tc>
                                  </w:tr>
                                </w:tbl>
                                <w:p w:rsidR="007C1665" w:rsidRDefault="00490663"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A932F5" w:rsidTr="007C1665">
                              <w:trPr>
                                <w:trHeight w:val="18"/>
                              </w:trPr>
                              <w:tc>
                                <w:tcPr>
                                  <w:tcW w:w="5356" w:type="dxa"/>
                                  <w:vAlign w:val="center"/>
                                </w:tcPr>
                                <w:p w:rsidR="007C1665" w:rsidRPr="009D4C10" w:rsidRDefault="00E353DC"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7C1665" w:rsidRPr="009D4C10" w:rsidRDefault="00E353DC" w:rsidP="007C1665">
                                  <w:pPr>
                                    <w:numPr>
                                      <w:ilvl w:val="0"/>
                                      <w:numId w:val="25"/>
                                    </w:numPr>
                                    <w:spacing w:after="0" w:line="240" w:lineRule="auto"/>
                                    <w:ind w:left="301"/>
                                  </w:pPr>
                                  <w:r w:rsidRPr="009D4C10">
                                    <w:t xml:space="preserve">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E353DC"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p>
                              </w:tc>
                            </w:tr>
                            <w:tr w:rsidR="00A932F5" w:rsidTr="007C1665">
                              <w:trPr>
                                <w:trHeight w:val="48"/>
                              </w:trPr>
                              <w:tc>
                                <w:tcPr>
                                  <w:tcW w:w="5356" w:type="dxa"/>
                                </w:tcPr>
                                <w:p w:rsidR="007C1665" w:rsidRDefault="00E353D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2019 at 03:19 PM by Oliver Thockloth (Principal)</w:t>
                                  </w:r>
                                </w:p>
                              </w:tc>
                            </w:tr>
                          </w:tbl>
                          <w:p w:rsidR="00177D7F" w:rsidRDefault="00490663" w:rsidP="00177D7F"/>
                          <w:p w:rsidR="007C1665" w:rsidRDefault="0049066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A932F5" w:rsidTr="007C1665">
                              <w:trPr>
                                <w:trHeight w:val="112"/>
                              </w:trPr>
                              <w:tc>
                                <w:tcPr>
                                  <w:tcW w:w="5432" w:type="dxa"/>
                                  <w:vAlign w:val="center"/>
                                </w:tcPr>
                                <w:p w:rsidR="007C1665" w:rsidRPr="009D4C10" w:rsidRDefault="00E353DC"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7C1665" w:rsidRPr="009D4C10" w:rsidRDefault="00E353DC"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E353DC"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A932F5" w:rsidTr="007C1665">
                              <w:trPr>
                                <w:trHeight w:val="268"/>
                              </w:trPr>
                              <w:tc>
                                <w:tcPr>
                                  <w:tcW w:w="5432" w:type="dxa"/>
                                </w:tcPr>
                                <w:p w:rsidR="007C1665" w:rsidRDefault="00E353D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March 2019 at 10:49 AM by Kylie Davey (School Council President)</w:t>
                                  </w:r>
                                </w:p>
                              </w:tc>
                            </w:tr>
                          </w:tbl>
                          <w:p w:rsidR="007C1665" w:rsidRDefault="00490663" w:rsidP="00177D7F"/>
                        </w:txbxContent>
                      </v:textbox>
                      <w10:wrap anchorx="margin"/>
                    </v:shape>
                  </w:pict>
                </mc:Fallback>
              </mc:AlternateContent>
            </w:r>
          </w:p>
        </w:tc>
      </w:tr>
    </w:tbl>
    <w:p w:rsidR="00BE480F" w:rsidRDefault="00490663" w:rsidP="00AF1438">
      <w:pPr>
        <w:ind w:left="540" w:right="419"/>
        <w:rPr>
          <w:color w:val="595959" w:themeColor="text1" w:themeTint="A6"/>
        </w:rPr>
      </w:pPr>
    </w:p>
    <w:p w:rsidR="00481904" w:rsidRDefault="00490663" w:rsidP="00BF76C7">
      <w:pPr>
        <w:pStyle w:val="ESHeading2"/>
        <w:jc w:val="center"/>
        <w:sectPr w:rsidR="00481904" w:rsidSect="00D2251A">
          <w:headerReference w:type="even" r:id="rId17"/>
          <w:headerReference w:type="default" r:id="rId18"/>
          <w:footerReference w:type="even" r:id="rId19"/>
          <w:footerReference w:type="default" r:id="rId20"/>
          <w:headerReference w:type="first" r:id="rId21"/>
          <w:pgSz w:w="12185" w:h="16834" w:code="8"/>
          <w:pgMar w:top="1004" w:right="737" w:bottom="1304" w:left="561" w:header="624" w:footer="1134" w:gutter="0"/>
          <w:cols w:space="397"/>
          <w:docGrid w:linePitch="360"/>
        </w:sectPr>
      </w:pPr>
    </w:p>
    <w:p w:rsidR="00BF76C7" w:rsidRPr="00242590" w:rsidRDefault="00E353DC" w:rsidP="00B42C9B">
      <w:pPr>
        <w:ind w:left="-540" w:right="-632"/>
        <w:jc w:val="center"/>
        <w:rPr>
          <w:b/>
          <w:color w:val="AF272F"/>
          <w:sz w:val="32"/>
          <w:szCs w:val="32"/>
        </w:rPr>
      </w:pPr>
      <w:r>
        <w:rPr>
          <w:b/>
          <w:color w:val="AF272F"/>
          <w:sz w:val="36"/>
          <w:szCs w:val="44"/>
        </w:rPr>
        <w:lastRenderedPageBreak/>
        <w:t>About Our School</w:t>
      </w:r>
    </w:p>
    <w:p w:rsidR="0038585D" w:rsidRPr="00864EAA" w:rsidRDefault="00490663"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firstRow="1" w:lastRow="0" w:firstColumn="1" w:lastColumn="0" w:noHBand="0" w:noVBand="1"/>
      </w:tblPr>
      <w:tblGrid>
        <w:gridCol w:w="10510"/>
      </w:tblGrid>
      <w:tr w:rsidR="00A932F5" w:rsidTr="006C1393">
        <w:trPr>
          <w:trHeight w:val="15"/>
        </w:trPr>
        <w:tc>
          <w:tcPr>
            <w:tcW w:w="10510" w:type="dxa"/>
            <w:shd w:val="clear" w:color="auto" w:fill="D9D9D9" w:themeFill="background1" w:themeFillShade="D9"/>
          </w:tcPr>
          <w:p w:rsidR="00777DB2" w:rsidRPr="001C2589" w:rsidRDefault="00E353DC" w:rsidP="00994A0F">
            <w:pPr>
              <w:pStyle w:val="Heading3"/>
              <w:spacing w:before="0" w:after="0"/>
              <w:rPr>
                <w:sz w:val="24"/>
                <w:szCs w:val="24"/>
              </w:rPr>
            </w:pPr>
            <w:r w:rsidRPr="005206F9">
              <w:rPr>
                <w:sz w:val="22"/>
                <w:szCs w:val="22"/>
              </w:rPr>
              <w:t xml:space="preserve">School </w:t>
            </w:r>
            <w:r>
              <w:rPr>
                <w:sz w:val="22"/>
                <w:szCs w:val="22"/>
              </w:rPr>
              <w:t>context</w:t>
            </w:r>
          </w:p>
        </w:tc>
      </w:tr>
      <w:tr w:rsidR="00A932F5" w:rsidTr="006C1393">
        <w:trPr>
          <w:trHeight w:val="15"/>
        </w:trPr>
        <w:tc>
          <w:tcPr>
            <w:tcW w:w="10510" w:type="dxa"/>
            <w:shd w:val="clear" w:color="auto" w:fill="FFFFFF" w:themeFill="background1"/>
          </w:tcPr>
          <w:p w:rsidR="00777DB2" w:rsidRPr="005A75E6" w:rsidRDefault="00E353DC" w:rsidP="00994A0F">
            <w:pPr>
              <w:pStyle w:val="Heading3"/>
              <w:spacing w:before="0" w:after="0"/>
              <w:rPr>
                <w:b w:val="0"/>
                <w:szCs w:val="20"/>
              </w:rPr>
            </w:pPr>
            <w:r>
              <w:rPr>
                <w:b w:val="0"/>
              </w:rPr>
              <w:t xml:space="preserve">Woori Yallock Primary School is located in the township of Woori Yallock in the semi-rural Upper Yarra Valley some 60 kilometres from Melbourne GPO. We provide a comprehensive curriculum, personalised learning, exceptional teaching and high expectations. We ensure that when students graduate, all opportunities in life are open to them. Our school has doubled in it's student population in the past 8 years and currently has 320 students. This growth is not due to any new housing developments. Growth is due to much improved teaching methods and academic results, parents now feel pride and confidence in their local school. </w:t>
            </w:r>
            <w:r>
              <w:rPr>
                <w:b w:val="0"/>
              </w:rPr>
              <w:br/>
              <w:t>Woori Yallock P.S. provides a safe, secure, challenging and stimulating learning environment. We specifically target individual learning needs and demonstrate excellence in relation to all of the key learning areas. Our current staffing profile consists of 2 principal class officers, 0.3 learning specialist, 0.4 teaching and learning coach, 19 teachers, 1.2 Primary Welfare Officers, 0.4 chaplain and 6.4 equivalent full time Educational Support Staff.</w:t>
            </w:r>
            <w:r>
              <w:rPr>
                <w:b w:val="0"/>
              </w:rPr>
              <w:br/>
              <w:t>The school has invested in ICT resources and has a 1-2 ratio which includes iPads, chrome books and desk top computers. The technology is used to support our engaging research based teaching programs.</w:t>
            </w:r>
            <w:r>
              <w:rPr>
                <w:b w:val="0"/>
              </w:rPr>
              <w:br/>
              <w:t xml:space="preserve">Over the past number of years the school has had regular visits from other schools who come to see Woori Yallock Primary School's lesson structure and workshop model which has been held up as exemplary practice by the Bastow Institute of Educational Leadership. </w:t>
            </w:r>
            <w:r>
              <w:rPr>
                <w:b w:val="0"/>
              </w:rPr>
              <w:br/>
              <w:t>We have a number of innovative intervention programs in place for both Literacy and Numeracy that are highly effective and popular with our students. These programs include Fast For Word, Levelled Literacy Intervention, and QuickSmart Literacy and Numeracy.</w:t>
            </w:r>
            <w:r>
              <w:rPr>
                <w:b w:val="0"/>
              </w:rPr>
              <w:br/>
              <w:t>Our emphasis on educating the whole child is demonstrated by being a Stephanie Alexander Kitchen Garden Program school and that we also offer electives that  come from ideas formulated by our Junior School Council. Other programs we run include gender based classes; ‘Boys to Men’ and ‘Believe’ for our Grade 5/6 students.</w:t>
            </w:r>
            <w:r>
              <w:rPr>
                <w:b w:val="0"/>
              </w:rPr>
              <w:br/>
              <w:t>Our beautiful grounds are a real feature of the school along with the fantastic scenery as a backdrop. We are an environmentally friendly school with features such as a frog bog, vegetable garden, native flora area and water tanks. The school is entering into the government pilot program 'Greener Government School Buildings' which will see it producing more green energy to lessen the schools carbon footprint.</w:t>
            </w:r>
            <w:r>
              <w:rPr>
                <w:b w:val="0"/>
              </w:rPr>
              <w:br/>
              <w:t>Our school values are ‘High Expectations and Respect’, while our school motto is 'Take Pride At All Times'.</w:t>
            </w:r>
            <w:r>
              <w:rPr>
                <w:b w:val="0"/>
              </w:rPr>
              <w:br/>
            </w:r>
          </w:p>
        </w:tc>
      </w:tr>
      <w:tr w:rsidR="00A932F5" w:rsidTr="006C1393">
        <w:trPr>
          <w:trHeight w:val="15"/>
        </w:trPr>
        <w:tc>
          <w:tcPr>
            <w:tcW w:w="10510" w:type="dxa"/>
            <w:shd w:val="clear" w:color="auto" w:fill="D9D9D9" w:themeFill="background1" w:themeFillShade="D9"/>
          </w:tcPr>
          <w:p w:rsidR="00777DB2" w:rsidRDefault="00E353DC" w:rsidP="00994A0F">
            <w:pPr>
              <w:pStyle w:val="Heading3"/>
              <w:spacing w:before="0" w:after="0"/>
              <w:rPr>
                <w:szCs w:val="20"/>
              </w:rPr>
            </w:pPr>
            <w:r w:rsidRPr="00D3162B">
              <w:rPr>
                <w:sz w:val="22"/>
                <w:szCs w:val="22"/>
              </w:rPr>
              <w:t>Framework for Improving Student Outcomes (FISO)</w:t>
            </w:r>
          </w:p>
        </w:tc>
      </w:tr>
      <w:tr w:rsidR="00A932F5" w:rsidTr="006C1393">
        <w:trPr>
          <w:trHeight w:val="15"/>
        </w:trPr>
        <w:tc>
          <w:tcPr>
            <w:tcW w:w="10510" w:type="dxa"/>
            <w:shd w:val="clear" w:color="auto" w:fill="FFFFFF" w:themeFill="background1"/>
          </w:tcPr>
          <w:p w:rsidR="00777DB2" w:rsidRPr="005A75E6" w:rsidRDefault="00E353DC" w:rsidP="00994A0F">
            <w:pPr>
              <w:pStyle w:val="Heading3"/>
              <w:spacing w:before="0" w:after="0"/>
              <w:rPr>
                <w:b w:val="0"/>
                <w:szCs w:val="20"/>
              </w:rPr>
            </w:pPr>
            <w:r>
              <w:rPr>
                <w:b w:val="0"/>
              </w:rPr>
              <w:t>The FISO Improvement Priorities for Woori Yallock Primary School are Excellence in Teaching and Learning and Positive Climate for Learning. Our Improvement Initiatives are building practice excellence and positive climate for learning. We identified writing and how reading is linked with writing to be a whole school focus area for improvement. Our use of formative assessment was a high priority amongst our professional learning for 2018.</w:t>
            </w:r>
            <w:r>
              <w:rPr>
                <w:b w:val="0"/>
              </w:rPr>
              <w:br/>
              <w:t xml:space="preserve">During 2018 staff analysed data and engaged in targeted professional learning in order to build teacher capacity to record and utilize student </w:t>
            </w:r>
            <w:r>
              <w:rPr>
                <w:b w:val="0"/>
              </w:rPr>
              <w:lastRenderedPageBreak/>
              <w:t xml:space="preserve">learning data and improve pedagogical practice. We engaged highly respected education consultant Keay Cobbin to run two Curriculum Days on Creating a whole school reading approach. Identified through, in school data and NAPLAN data was the growth in reading particularly between the year 3 to 5. During 2018 staff worked on improving the use of reader's notebooks to improve the way students were responding to reading and to make them more cognisant of how they were comprehending. Whole school beliefs and actions were developed on the way readers notebooks are used at Woori Yallock Primary School. </w:t>
            </w:r>
            <w:r>
              <w:rPr>
                <w:b w:val="0"/>
              </w:rPr>
              <w:br/>
              <w:t>The school has a culture of continuous teacher improvement and uses video of teacher lessons to maximise teacher understanding of their own teaching practice and their impact on students.</w:t>
            </w:r>
          </w:p>
        </w:tc>
      </w:tr>
      <w:tr w:rsidR="00A932F5" w:rsidTr="006C1393">
        <w:trPr>
          <w:trHeight w:val="15"/>
        </w:trPr>
        <w:tc>
          <w:tcPr>
            <w:tcW w:w="10510" w:type="dxa"/>
            <w:shd w:val="clear" w:color="auto" w:fill="D9D9D9" w:themeFill="background1" w:themeFillShade="D9"/>
          </w:tcPr>
          <w:p w:rsidR="00777DB2" w:rsidRDefault="00E353DC" w:rsidP="00994A0F">
            <w:pPr>
              <w:pStyle w:val="Heading3"/>
              <w:spacing w:before="0" w:after="0"/>
              <w:rPr>
                <w:szCs w:val="20"/>
              </w:rPr>
            </w:pPr>
            <w:r w:rsidRPr="00D3162B">
              <w:rPr>
                <w:sz w:val="22"/>
                <w:szCs w:val="22"/>
              </w:rPr>
              <w:lastRenderedPageBreak/>
              <w:t>Achievement</w:t>
            </w:r>
          </w:p>
        </w:tc>
      </w:tr>
      <w:tr w:rsidR="00A932F5" w:rsidTr="006C1393">
        <w:trPr>
          <w:trHeight w:val="15"/>
        </w:trPr>
        <w:tc>
          <w:tcPr>
            <w:tcW w:w="10510" w:type="dxa"/>
            <w:shd w:val="clear" w:color="auto" w:fill="FFFFFF" w:themeFill="background1"/>
          </w:tcPr>
          <w:p w:rsidR="00777DB2" w:rsidRPr="005A75E6" w:rsidRDefault="00E353DC" w:rsidP="00994A0F">
            <w:pPr>
              <w:pStyle w:val="Heading3"/>
              <w:spacing w:before="0" w:after="0"/>
              <w:rPr>
                <w:b w:val="0"/>
                <w:szCs w:val="20"/>
              </w:rPr>
            </w:pPr>
            <w:r>
              <w:rPr>
                <w:b w:val="0"/>
              </w:rPr>
              <w:t xml:space="preserve">The school experienced its best ever NAPLAN results in 2018 and continued to achieve some outstanding results particularly in Numeracy. 79% of grade 3 and 47% of grade 5 students were in the top two bands for Numeracy which is substantially above the state mean. Grade 3 reading and writing results were also outstanding and demonstrates that the school's junior school is doing very well. </w:t>
            </w:r>
            <w:r>
              <w:rPr>
                <w:b w:val="0"/>
              </w:rPr>
              <w:br/>
              <w:t>As a school we continue to build a culture that expects instructional leadership and continuous teaching improvement; using study groups, coaching, peer observation, learning walks and video feedback. Both our Principal and Assistant Principal fulfil the roles of coaches and attend common planning sessions. This drives the teaching and learning that happens at the school and enables our teachers and students to have access to the latest research regarding best practice in the classroom.</w:t>
            </w:r>
            <w:r>
              <w:rPr>
                <w:b w:val="0"/>
              </w:rPr>
              <w:br/>
              <w:t xml:space="preserve">The school continues to dominate the Network in Public Speaking. The school has won the Yarra Valley Schools speaking competition for the fifth year running. </w:t>
            </w:r>
            <w:r>
              <w:rPr>
                <w:b w:val="0"/>
              </w:rPr>
              <w:br/>
              <w:t xml:space="preserve">We consistently moderate student work and have implemented accountabilities and robust formative and summative assessments to ensure that our teacher judgements are not giving parents a false impression on student abilities. Our teacher judgements are lower however, than NAPLAN scores demonstrate.  </w:t>
            </w:r>
            <w:r>
              <w:rPr>
                <w:b w:val="0"/>
              </w:rPr>
              <w:br/>
              <w:t xml:space="preserve">In 2018 our school performance report labelled us as a renew school for the second year running. This was mainly due to a below expected result from our 2018 grade five reading NAPLAN results. Our percentage of grade five writers in the top two bands of NAPLAN continues to be disappointing. Therefore reading and writing will continue to be our schools improvement focus for 2019. </w:t>
            </w:r>
            <w:r>
              <w:rPr>
                <w:b w:val="0"/>
              </w:rPr>
              <w:br/>
            </w:r>
          </w:p>
        </w:tc>
      </w:tr>
      <w:tr w:rsidR="00A932F5" w:rsidTr="006C1393">
        <w:trPr>
          <w:trHeight w:val="15"/>
        </w:trPr>
        <w:tc>
          <w:tcPr>
            <w:tcW w:w="10510" w:type="dxa"/>
            <w:shd w:val="clear" w:color="auto" w:fill="D9D9D9" w:themeFill="background1" w:themeFillShade="D9"/>
          </w:tcPr>
          <w:p w:rsidR="00777DB2" w:rsidRPr="00D3162B" w:rsidRDefault="00E353DC" w:rsidP="00994A0F">
            <w:pPr>
              <w:pStyle w:val="Heading3"/>
              <w:spacing w:before="0" w:after="0"/>
              <w:rPr>
                <w:sz w:val="22"/>
                <w:szCs w:val="22"/>
              </w:rPr>
            </w:pPr>
            <w:r w:rsidRPr="00D3162B">
              <w:rPr>
                <w:sz w:val="22"/>
                <w:szCs w:val="22"/>
              </w:rPr>
              <w:t>Engagement</w:t>
            </w:r>
          </w:p>
        </w:tc>
      </w:tr>
      <w:tr w:rsidR="00A932F5" w:rsidTr="006C1393">
        <w:trPr>
          <w:trHeight w:val="15"/>
        </w:trPr>
        <w:tc>
          <w:tcPr>
            <w:tcW w:w="10510" w:type="dxa"/>
            <w:shd w:val="clear" w:color="auto" w:fill="FFFFFF" w:themeFill="background1"/>
          </w:tcPr>
          <w:p w:rsidR="00777DB2" w:rsidRPr="005A75E6" w:rsidRDefault="00E353DC" w:rsidP="00994A0F">
            <w:pPr>
              <w:pStyle w:val="Heading3"/>
              <w:spacing w:before="0" w:after="0"/>
              <w:rPr>
                <w:b w:val="0"/>
                <w:szCs w:val="20"/>
              </w:rPr>
            </w:pPr>
            <w:r>
              <w:rPr>
                <w:b w:val="0"/>
              </w:rPr>
              <w:t>Our attendance data has improved since we implemented text messaging to parents. However, we continue to have problems with particular families who choose to keep their children at home for a number of reasons. We will continue to engage these parents with our welfare team and continue to send the message to parents 'that it's not ok to be away'.</w:t>
            </w:r>
            <w:r>
              <w:rPr>
                <w:b w:val="0"/>
              </w:rPr>
              <w:br/>
              <w:t xml:space="preserve">On top of the high quality teaching that takes place at our school our students have access to a range of opportunities. </w:t>
            </w:r>
            <w:r>
              <w:rPr>
                <w:b w:val="0"/>
              </w:rPr>
              <w:br/>
              <w:t>We are innovative in that we offer a range of activities each day through our electives that are developed through our Junior School Council. We are also a Stephanie Alexander Kitchen Garden Program School, have an Annual Production, and run girls (‘Believe’) and boys (‘Boys to Men’) gender programs.</w:t>
            </w:r>
            <w:r>
              <w:rPr>
                <w:b w:val="0"/>
              </w:rPr>
              <w:br/>
            </w:r>
            <w:r>
              <w:rPr>
                <w:b w:val="0"/>
              </w:rPr>
              <w:lastRenderedPageBreak/>
              <w:t xml:space="preserve">The school has a philosophy that students being taught at point of need and having success with personal learning goals, will be engaged and connected to their school. </w:t>
            </w:r>
          </w:p>
        </w:tc>
      </w:tr>
      <w:tr w:rsidR="00A932F5" w:rsidTr="006C1393">
        <w:trPr>
          <w:trHeight w:val="15"/>
        </w:trPr>
        <w:tc>
          <w:tcPr>
            <w:tcW w:w="10510" w:type="dxa"/>
            <w:shd w:val="clear" w:color="auto" w:fill="D9D9D9" w:themeFill="background1" w:themeFillShade="D9"/>
          </w:tcPr>
          <w:p w:rsidR="00777DB2" w:rsidRPr="00D3162B" w:rsidRDefault="00E353DC" w:rsidP="00994A0F">
            <w:pPr>
              <w:pStyle w:val="Heading3"/>
              <w:spacing w:before="0" w:after="0"/>
              <w:rPr>
                <w:sz w:val="22"/>
                <w:szCs w:val="22"/>
              </w:rPr>
            </w:pPr>
            <w:r w:rsidRPr="00F40AEE">
              <w:rPr>
                <w:sz w:val="22"/>
                <w:szCs w:val="22"/>
              </w:rPr>
              <w:lastRenderedPageBreak/>
              <w:t>Wellbeing</w:t>
            </w:r>
          </w:p>
        </w:tc>
      </w:tr>
      <w:tr w:rsidR="00A932F5" w:rsidTr="006C1393">
        <w:trPr>
          <w:trHeight w:val="15"/>
        </w:trPr>
        <w:tc>
          <w:tcPr>
            <w:tcW w:w="10510" w:type="dxa"/>
            <w:shd w:val="clear" w:color="auto" w:fill="FFFFFF" w:themeFill="background1"/>
          </w:tcPr>
          <w:p w:rsidR="00777DB2" w:rsidRPr="007C43EB" w:rsidRDefault="00E353DC" w:rsidP="00994A0F">
            <w:pPr>
              <w:pStyle w:val="Heading3"/>
              <w:spacing w:before="0" w:after="0"/>
              <w:rPr>
                <w:b w:val="0"/>
                <w:szCs w:val="20"/>
              </w:rPr>
            </w:pPr>
            <w:r>
              <w:rPr>
                <w:b w:val="0"/>
              </w:rPr>
              <w:t>Having an exceptional Wellbeing Team in the form of a fulltime Primary Welfare Officer, part time Welfare Officer, Chaplain two days a week and a school psychologist one day a week, ensures we can support the needs of students and families.</w:t>
            </w:r>
            <w:r>
              <w:rPr>
                <w:b w:val="0"/>
              </w:rPr>
              <w:br/>
              <w:t>Our Wellbeing Team is very proactive in engaging with all stakeholders and external agencies to ensure the best outcomes for our students and families.</w:t>
            </w:r>
            <w:r>
              <w:rPr>
                <w:b w:val="0"/>
              </w:rPr>
              <w:br/>
              <w:t>We have introduced the Respectful Relationships program across the school but still explicitly teach and model the concepts of gratitude and kindness. At our school teachers shake each child's hand entering the classroom in the morning and again leaving the classroom in the afternoon.</w:t>
            </w:r>
            <w:r>
              <w:rPr>
                <w:b w:val="0"/>
              </w:rPr>
              <w:br/>
              <w:t>Our Prep students’ transition to school was again aided by the excellent transition program conducted the year before they started. The school runs a co-teaching partnership with the local kindergarten and we continue to have very positive feedback from parents regarding our grade five/six students filming a virtual tour of the school and sending it to the new prep students in January.</w:t>
            </w:r>
            <w:r>
              <w:rPr>
                <w:b w:val="0"/>
              </w:rPr>
              <w:br/>
              <w:t xml:space="preserve">Our Grade 6 students enroll for Year 7 at a range of local government and independent schools and we are involved in many transition events to ensure a smooth entry to secondary school. </w:t>
            </w:r>
            <w:r>
              <w:rPr>
                <w:b w:val="0"/>
              </w:rPr>
              <w:br/>
              <w:t xml:space="preserve">We have a whole school approach to managing student behaviour which is based around rewarding positive behaviours, and clear steps for dealing with inappropriate behaviour. Using Restorative Practices has been very successful when dealing with conflict and is continuing to develop individual and group responsibility for behaviour. </w:t>
            </w:r>
            <w:r>
              <w:rPr>
                <w:b w:val="0"/>
              </w:rPr>
              <w:br/>
              <w:t xml:space="preserve">Woori Yallock Primary School promotes and utilizes the values and elements of the ‘Kidsmatter’, ‘eSmart’ and ‘Health Promoting Schools’ frameworks.  Kidsmatter provides a framework for supporting student mental health and wellbeing.  eSmart is the framework for supporting and promoting good practice in the use of technology, while the Health Promoting Schools framework provides guidance to school in promoting a healthy lifestyle for all school community members.  </w:t>
            </w:r>
            <w:r>
              <w:rPr>
                <w:b w:val="0"/>
              </w:rPr>
              <w:br/>
              <w:t xml:space="preserve">Feeling connected is a clear determinant of health and Woori Yallock Primary School seeks and strongly encourages parent and community engagement in all areas of school life.  </w:t>
            </w:r>
          </w:p>
        </w:tc>
      </w:tr>
      <w:tr w:rsidR="00A932F5" w:rsidTr="006C1393">
        <w:trPr>
          <w:trHeight w:val="15"/>
        </w:trPr>
        <w:tc>
          <w:tcPr>
            <w:tcW w:w="10510" w:type="dxa"/>
            <w:shd w:val="clear" w:color="auto" w:fill="D9D9D9" w:themeFill="background1" w:themeFillShade="D9"/>
          </w:tcPr>
          <w:p w:rsidR="00777DB2" w:rsidRPr="00D3162B" w:rsidRDefault="00E353DC" w:rsidP="00994A0F">
            <w:pPr>
              <w:pStyle w:val="Heading3"/>
              <w:spacing w:before="0" w:after="0"/>
              <w:rPr>
                <w:sz w:val="22"/>
                <w:szCs w:val="22"/>
              </w:rPr>
            </w:pPr>
            <w:r w:rsidRPr="00F40AEE">
              <w:rPr>
                <w:sz w:val="22"/>
                <w:szCs w:val="22"/>
              </w:rPr>
              <w:t>Financial performance and position</w:t>
            </w:r>
          </w:p>
        </w:tc>
      </w:tr>
      <w:tr w:rsidR="00A932F5" w:rsidTr="006C1393">
        <w:trPr>
          <w:trHeight w:val="15"/>
        </w:trPr>
        <w:tc>
          <w:tcPr>
            <w:tcW w:w="10510" w:type="dxa"/>
            <w:shd w:val="clear" w:color="auto" w:fill="FFFFFF" w:themeFill="background1"/>
          </w:tcPr>
          <w:p w:rsidR="00777DB2" w:rsidRPr="005A75E6" w:rsidRDefault="00E353DC" w:rsidP="00994A0F">
            <w:pPr>
              <w:pStyle w:val="Heading3"/>
              <w:spacing w:before="0" w:after="0"/>
              <w:rPr>
                <w:b w:val="0"/>
                <w:szCs w:val="20"/>
              </w:rPr>
            </w:pPr>
            <w:r>
              <w:rPr>
                <w:b w:val="0"/>
              </w:rPr>
              <w:t xml:space="preserve">Due to the school growing in size and some teachers excepting promotion positions at other schools. The schools staffing profile is quite young, which is the main reason for the surplus delivered in 2018. </w:t>
            </w:r>
            <w:r>
              <w:rPr>
                <w:b w:val="0"/>
              </w:rPr>
              <w:br/>
              <w:t>2018 Net Operating surplus $647,378 Revenue is made up of $57,750 2019 Essential Education Items. Total funds available have been committed to the following, $111,921 to provisions accounts, $300,000 on school upgrades, $100,000 to school based programs, balance is held in reserve</w:t>
            </w:r>
          </w:p>
        </w:tc>
      </w:tr>
      <w:tr w:rsidR="00A932F5" w:rsidTr="00E76B36">
        <w:trPr>
          <w:trHeight w:val="15"/>
        </w:trPr>
        <w:tc>
          <w:tcPr>
            <w:tcW w:w="10510" w:type="dxa"/>
            <w:shd w:val="clear" w:color="auto" w:fill="D9D9D9" w:themeFill="background1" w:themeFillShade="D9"/>
          </w:tcPr>
          <w:p w:rsidR="00E76B36" w:rsidRPr="005A75E6" w:rsidRDefault="00490663" w:rsidP="00994A0F">
            <w:pPr>
              <w:pStyle w:val="Heading3"/>
              <w:spacing w:before="0" w:after="0"/>
              <w:rPr>
                <w:b w:val="0"/>
                <w:szCs w:val="20"/>
              </w:rPr>
            </w:pPr>
          </w:p>
          <w:p w:rsidR="00A932F5" w:rsidRDefault="00E353DC">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https://www.woorips.vic.edu.au/</w:t>
              </w:r>
            </w:hyperlink>
          </w:p>
          <w:p w:rsidR="00A932F5" w:rsidRDefault="00A932F5"/>
        </w:tc>
      </w:tr>
    </w:tbl>
    <w:p w:rsidR="005E684F" w:rsidRPr="00FA10DB" w:rsidRDefault="00490663" w:rsidP="00F73E5D">
      <w:pPr>
        <w:ind w:right="-632"/>
        <w:rPr>
          <w:b/>
          <w:color w:val="AF272F"/>
          <w:sz w:val="36"/>
          <w:szCs w:val="44"/>
        </w:rPr>
        <w:sectPr w:rsidR="005E684F" w:rsidRPr="00FA10DB" w:rsidSect="00D2251A">
          <w:headerReference w:type="even" r:id="rId23"/>
          <w:headerReference w:type="default" r:id="rId24"/>
          <w:footerReference w:type="default" r:id="rId25"/>
          <w:headerReference w:type="first" r:id="rId26"/>
          <w:pgSz w:w="12185" w:h="16834" w:code="8"/>
          <w:pgMar w:top="2036" w:right="1242" w:bottom="1304" w:left="1304" w:header="624" w:footer="533" w:gutter="0"/>
          <w:cols w:space="397"/>
          <w:docGrid w:linePitch="360"/>
        </w:sectPr>
      </w:pPr>
    </w:p>
    <w:tbl>
      <w:tblPr>
        <w:tblW w:w="0" w:type="auto"/>
        <w:tblCellMar>
          <w:left w:w="0" w:type="dxa"/>
          <w:right w:w="0" w:type="dxa"/>
        </w:tblCellMar>
        <w:tblLook w:val="04A0" w:firstRow="1" w:lastRow="0" w:firstColumn="1" w:lastColumn="0" w:noHBand="0" w:noVBand="1"/>
      </w:tblPr>
      <w:tblGrid>
        <w:gridCol w:w="12105"/>
        <w:gridCol w:w="79"/>
      </w:tblGrid>
      <w:tr w:rsidR="00A932F5">
        <w:trPr>
          <w:trHeight w:val="82"/>
        </w:trPr>
        <w:tc>
          <w:tcPr>
            <w:tcW w:w="12105" w:type="dxa"/>
          </w:tcPr>
          <w:p w:rsidR="00A932F5" w:rsidRDefault="00A932F5">
            <w:pPr>
              <w:pStyle w:val="EmptyCellLayoutStyle"/>
            </w:pPr>
          </w:p>
        </w:tc>
        <w:tc>
          <w:tcPr>
            <w:tcW w:w="79" w:type="dxa"/>
          </w:tcPr>
          <w:p w:rsidR="00A932F5" w:rsidRDefault="00A932F5">
            <w:pPr>
              <w:pStyle w:val="EmptyCellLayoutStyle"/>
            </w:pPr>
          </w:p>
        </w:tc>
      </w:tr>
      <w:tr w:rsidR="00A932F5">
        <w:tc>
          <w:tcPr>
            <w:tcW w:w="121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05"/>
            </w:tblGrid>
            <w:tr w:rsidR="00A932F5">
              <w:trPr>
                <w:trHeight w:val="12941"/>
              </w:trPr>
              <w:tc>
                <w:tcPr>
                  <w:tcW w:w="121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gridCol w:w="279"/>
                  </w:tblGrid>
                  <w:tr w:rsidR="00A932F5">
                    <w:trPr>
                      <w:trHeight w:val="248"/>
                    </w:trPr>
                    <w:tc>
                      <w:tcPr>
                        <w:tcW w:w="11825" w:type="dxa"/>
                      </w:tcPr>
                      <w:p w:rsidR="00A932F5" w:rsidRDefault="00A932F5">
                        <w:pPr>
                          <w:pStyle w:val="EmptyCellLayoutStyle"/>
                        </w:pPr>
                      </w:p>
                    </w:tc>
                    <w:tc>
                      <w:tcPr>
                        <w:tcW w:w="279" w:type="dxa"/>
                      </w:tcPr>
                      <w:p w:rsidR="00A932F5" w:rsidRDefault="00A932F5">
                        <w:pPr>
                          <w:pStyle w:val="EmptyCellLayoutStyle"/>
                        </w:pPr>
                      </w:p>
                    </w:tc>
                  </w:tr>
                  <w:tr w:rsidR="00A932F5">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258"/>
                        </w:tblGrid>
                        <w:tr w:rsidR="00A932F5">
                          <w:trPr>
                            <w:trHeight w:val="20"/>
                          </w:trPr>
                          <w:tc>
                            <w:tcPr>
                              <w:tcW w:w="566" w:type="dxa"/>
                            </w:tcPr>
                            <w:p w:rsidR="00A932F5" w:rsidRDefault="00A932F5">
                              <w:pPr>
                                <w:pStyle w:val="EmptyCellLayoutStyle"/>
                              </w:pPr>
                            </w:p>
                          </w:tc>
                          <w:tc>
                            <w:tcPr>
                              <w:tcW w:w="11258" w:type="dxa"/>
                            </w:tcPr>
                            <w:p w:rsidR="00A932F5" w:rsidRDefault="00A932F5">
                              <w:pPr>
                                <w:pStyle w:val="EmptyCellLayoutStyle"/>
                              </w:pPr>
                            </w:p>
                          </w:tc>
                        </w:tr>
                        <w:tr w:rsidR="00A932F5">
                          <w:tc>
                            <w:tcPr>
                              <w:tcW w:w="566" w:type="dxa"/>
                            </w:tcPr>
                            <w:p w:rsidR="00A932F5" w:rsidRDefault="00A932F5">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A932F5">
                                <w:trPr>
                                  <w:trHeight w:val="56"/>
                                </w:trPr>
                                <w:tc>
                                  <w:tcPr>
                                    <w:tcW w:w="234" w:type="dxa"/>
                                  </w:tcPr>
                                  <w:p w:rsidR="00A932F5" w:rsidRDefault="00A932F5">
                                    <w:pPr>
                                      <w:pStyle w:val="EmptyCellLayoutStyle"/>
                                    </w:pPr>
                                  </w:p>
                                </w:tc>
                                <w:tc>
                                  <w:tcPr>
                                    <w:tcW w:w="3660" w:type="dxa"/>
                                  </w:tcPr>
                                  <w:p w:rsidR="00A932F5" w:rsidRDefault="00A932F5">
                                    <w:pPr>
                                      <w:pStyle w:val="EmptyCellLayoutStyle"/>
                                    </w:pPr>
                                  </w:p>
                                </w:tc>
                                <w:tc>
                                  <w:tcPr>
                                    <w:tcW w:w="1754" w:type="dxa"/>
                                  </w:tcPr>
                                  <w:p w:rsidR="00A932F5" w:rsidRDefault="00A932F5">
                                    <w:pPr>
                                      <w:pStyle w:val="EmptyCellLayoutStyle"/>
                                    </w:pPr>
                                  </w:p>
                                </w:tc>
                                <w:tc>
                                  <w:tcPr>
                                    <w:tcW w:w="1592" w:type="dxa"/>
                                  </w:tcPr>
                                  <w:p w:rsidR="00A932F5" w:rsidRDefault="00A932F5">
                                    <w:pPr>
                                      <w:pStyle w:val="EmptyCellLayoutStyle"/>
                                    </w:pPr>
                                  </w:p>
                                </w:tc>
                                <w:tc>
                                  <w:tcPr>
                                    <w:tcW w:w="3651" w:type="dxa"/>
                                  </w:tcPr>
                                  <w:p w:rsidR="00A932F5" w:rsidRDefault="00A932F5">
                                    <w:pPr>
                                      <w:pStyle w:val="EmptyCellLayoutStyle"/>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465"/>
                                </w:trPr>
                                <w:tc>
                                  <w:tcPr>
                                    <w:tcW w:w="234" w:type="dxa"/>
                                  </w:tcPr>
                                  <w:p w:rsidR="00A932F5" w:rsidRDefault="00A932F5">
                                    <w:pPr>
                                      <w:pStyle w:val="EmptyCellLayoutStyle"/>
                                    </w:pPr>
                                  </w:p>
                                </w:tc>
                                <w:tc>
                                  <w:tcPr>
                                    <w:tcW w:w="3660" w:type="dxa"/>
                                  </w:tcPr>
                                  <w:p w:rsidR="00A932F5" w:rsidRDefault="00A932F5">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A932F5">
                                      <w:trPr>
                                        <w:trHeight w:val="387"/>
                                      </w:trPr>
                                      <w:tc>
                                        <w:tcPr>
                                          <w:tcW w:w="3346"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b/>
                                              <w:color w:val="000000"/>
                                              <w:sz w:val="28"/>
                                            </w:rPr>
                                            <w:t>Performance Summary</w:t>
                                          </w:r>
                                        </w:p>
                                      </w:tc>
                                    </w:tr>
                                  </w:tbl>
                                  <w:p w:rsidR="00A932F5" w:rsidRDefault="00A932F5">
                                    <w:pPr>
                                      <w:spacing w:after="0" w:line="240" w:lineRule="auto"/>
                                    </w:pPr>
                                  </w:p>
                                </w:tc>
                                <w:tc>
                                  <w:tcPr>
                                    <w:tcW w:w="3651" w:type="dxa"/>
                                  </w:tcPr>
                                  <w:p w:rsidR="00A932F5" w:rsidRDefault="00A932F5">
                                    <w:pPr>
                                      <w:pStyle w:val="EmptyCellLayoutStyle"/>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96"/>
                                </w:trPr>
                                <w:tc>
                                  <w:tcPr>
                                    <w:tcW w:w="234" w:type="dxa"/>
                                  </w:tcPr>
                                  <w:p w:rsidR="00A932F5" w:rsidRDefault="00A932F5">
                                    <w:pPr>
                                      <w:pStyle w:val="EmptyCellLayoutStyle"/>
                                    </w:pPr>
                                  </w:p>
                                </w:tc>
                                <w:tc>
                                  <w:tcPr>
                                    <w:tcW w:w="3660" w:type="dxa"/>
                                  </w:tcPr>
                                  <w:p w:rsidR="00A932F5" w:rsidRDefault="00A932F5">
                                    <w:pPr>
                                      <w:pStyle w:val="EmptyCellLayoutStyle"/>
                                    </w:pPr>
                                  </w:p>
                                </w:tc>
                                <w:tc>
                                  <w:tcPr>
                                    <w:tcW w:w="1754" w:type="dxa"/>
                                  </w:tcPr>
                                  <w:p w:rsidR="00A932F5" w:rsidRDefault="00A932F5">
                                    <w:pPr>
                                      <w:pStyle w:val="EmptyCellLayoutStyle"/>
                                    </w:pPr>
                                  </w:p>
                                </w:tc>
                                <w:tc>
                                  <w:tcPr>
                                    <w:tcW w:w="1592" w:type="dxa"/>
                                  </w:tcPr>
                                  <w:p w:rsidR="00A932F5" w:rsidRDefault="00A932F5">
                                    <w:pPr>
                                      <w:pStyle w:val="EmptyCellLayoutStyle"/>
                                    </w:pPr>
                                  </w:p>
                                </w:tc>
                                <w:tc>
                                  <w:tcPr>
                                    <w:tcW w:w="3651" w:type="dxa"/>
                                  </w:tcPr>
                                  <w:p w:rsidR="00A932F5" w:rsidRDefault="00A932F5">
                                    <w:pPr>
                                      <w:pStyle w:val="EmptyCellLayoutStyle"/>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2215"/>
                                </w:trPr>
                                <w:tc>
                                  <w:tcPr>
                                    <w:tcW w:w="234" w:type="dxa"/>
                                  </w:tcPr>
                                  <w:p w:rsidR="00A932F5" w:rsidRDefault="00A932F5">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A932F5">
                                      <w:trPr>
                                        <w:trHeight w:val="2137"/>
                                      </w:trPr>
                                      <w:tc>
                                        <w:tcPr>
                                          <w:tcW w:w="10828"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The Government School Performance Summary provides an overview of how this school is contributing to the objectives of the Education State and how it compares to other Victorian Government schools.</w:t>
                                          </w:r>
                                        </w:p>
                                        <w:p w:rsidR="00A932F5" w:rsidRDefault="00A932F5">
                                          <w:pPr>
                                            <w:spacing w:after="0" w:line="240" w:lineRule="auto"/>
                                          </w:pPr>
                                        </w:p>
                                        <w:p w:rsidR="00A932F5" w:rsidRDefault="00E353DC">
                                          <w:pPr>
                                            <w:spacing w:after="0" w:line="240" w:lineRule="auto"/>
                                          </w:pPr>
                                          <w:r>
                                            <w:rPr>
                                              <w:rFonts w:eastAsia="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A932F5" w:rsidRDefault="00A932F5">
                                          <w:pPr>
                                            <w:spacing w:after="0" w:line="240" w:lineRule="auto"/>
                                          </w:pPr>
                                        </w:p>
                                        <w:p w:rsidR="00A932F5" w:rsidRDefault="00E353DC">
                                          <w:pPr>
                                            <w:spacing w:after="0" w:line="240" w:lineRule="auto"/>
                                          </w:pPr>
                                          <w:r>
                                            <w:rPr>
                                              <w:rFonts w:eastAsia="Arial"/>
                                              <w:color w:val="000000"/>
                                              <w:sz w:val="20"/>
                                            </w:rPr>
                                            <w:t>Members of the community can contact the school for an accessible version of these data tables if required.</w:t>
                                          </w:r>
                                        </w:p>
                                      </w:tc>
                                    </w:tr>
                                  </w:tbl>
                                  <w:p w:rsidR="00A932F5" w:rsidRDefault="00A932F5">
                                    <w:pPr>
                                      <w:spacing w:after="0" w:line="240" w:lineRule="auto"/>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28"/>
                                </w:trPr>
                                <w:tc>
                                  <w:tcPr>
                                    <w:tcW w:w="234" w:type="dxa"/>
                                  </w:tcPr>
                                  <w:p w:rsidR="00A932F5" w:rsidRDefault="00A932F5">
                                    <w:pPr>
                                      <w:pStyle w:val="EmptyCellLayoutStyle"/>
                                    </w:pPr>
                                  </w:p>
                                </w:tc>
                                <w:tc>
                                  <w:tcPr>
                                    <w:tcW w:w="3660" w:type="dxa"/>
                                  </w:tcPr>
                                  <w:p w:rsidR="00A932F5" w:rsidRDefault="00A932F5">
                                    <w:pPr>
                                      <w:pStyle w:val="EmptyCellLayoutStyle"/>
                                    </w:pPr>
                                  </w:p>
                                </w:tc>
                                <w:tc>
                                  <w:tcPr>
                                    <w:tcW w:w="1754" w:type="dxa"/>
                                  </w:tcPr>
                                  <w:p w:rsidR="00A932F5" w:rsidRDefault="00A932F5">
                                    <w:pPr>
                                      <w:pStyle w:val="EmptyCellLayoutStyle"/>
                                    </w:pPr>
                                  </w:p>
                                </w:tc>
                                <w:tc>
                                  <w:tcPr>
                                    <w:tcW w:w="1592" w:type="dxa"/>
                                  </w:tcPr>
                                  <w:p w:rsidR="00A932F5" w:rsidRDefault="00A932F5">
                                    <w:pPr>
                                      <w:pStyle w:val="EmptyCellLayoutStyle"/>
                                    </w:pPr>
                                  </w:p>
                                </w:tc>
                                <w:tc>
                                  <w:tcPr>
                                    <w:tcW w:w="3651" w:type="dxa"/>
                                  </w:tcPr>
                                  <w:p w:rsidR="00A932F5" w:rsidRDefault="00A932F5">
                                    <w:pPr>
                                      <w:pStyle w:val="EmptyCellLayoutStyle"/>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380"/>
                                </w:trPr>
                                <w:tc>
                                  <w:tcPr>
                                    <w:tcW w:w="234" w:type="dxa"/>
                                  </w:tcPr>
                                  <w:p w:rsidR="00A932F5" w:rsidRDefault="00A932F5">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4374732" cy="241549"/>
                                          <wp:effectExtent l="0" t="0" r="0" b="0"/>
                                          <wp:docPr id="105535950"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A932F5" w:rsidRDefault="00A932F5">
                                    <w:pPr>
                                      <w:pStyle w:val="EmptyCellLayoutStyle"/>
                                    </w:pPr>
                                  </w:p>
                                </w:tc>
                              </w:tr>
                              <w:tr w:rsidR="00A932F5">
                                <w:trPr>
                                  <w:trHeight w:val="100"/>
                                </w:trPr>
                                <w:tc>
                                  <w:tcPr>
                                    <w:tcW w:w="234" w:type="dxa"/>
                                  </w:tcPr>
                                  <w:p w:rsidR="00A932F5" w:rsidRDefault="00A932F5">
                                    <w:pPr>
                                      <w:pStyle w:val="EmptyCellLayoutStyle"/>
                                    </w:pPr>
                                  </w:p>
                                </w:tc>
                                <w:tc>
                                  <w:tcPr>
                                    <w:tcW w:w="3660" w:type="dxa"/>
                                  </w:tcPr>
                                  <w:p w:rsidR="00A932F5" w:rsidRDefault="00A932F5">
                                    <w:pPr>
                                      <w:pStyle w:val="EmptyCellLayoutStyle"/>
                                    </w:pPr>
                                  </w:p>
                                </w:tc>
                                <w:tc>
                                  <w:tcPr>
                                    <w:tcW w:w="1754" w:type="dxa"/>
                                  </w:tcPr>
                                  <w:p w:rsidR="00A932F5" w:rsidRDefault="00A932F5">
                                    <w:pPr>
                                      <w:pStyle w:val="EmptyCellLayoutStyle"/>
                                    </w:pPr>
                                  </w:p>
                                </w:tc>
                                <w:tc>
                                  <w:tcPr>
                                    <w:tcW w:w="1592" w:type="dxa"/>
                                  </w:tcPr>
                                  <w:p w:rsidR="00A932F5" w:rsidRDefault="00A932F5">
                                    <w:pPr>
                                      <w:pStyle w:val="EmptyCellLayoutStyle"/>
                                    </w:pPr>
                                  </w:p>
                                </w:tc>
                                <w:tc>
                                  <w:tcPr>
                                    <w:tcW w:w="3651" w:type="dxa"/>
                                  </w:tcPr>
                                  <w:p w:rsidR="00A932F5" w:rsidRDefault="00A932F5">
                                    <w:pPr>
                                      <w:pStyle w:val="EmptyCellLayoutStyle"/>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636"/>
                                </w:trPr>
                                <w:tc>
                                  <w:tcPr>
                                    <w:tcW w:w="234" w:type="dxa"/>
                                  </w:tcPr>
                                  <w:p w:rsidR="00A932F5" w:rsidRDefault="00A932F5">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A932F5">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b/>
                                              <w:color w:val="FFFFFF"/>
                                              <w:sz w:val="24"/>
                                            </w:rPr>
                                            <w:t>School Profile</w:t>
                                          </w:r>
                                        </w:p>
                                      </w:tc>
                                    </w:tr>
                                  </w:tbl>
                                  <w:p w:rsidR="00A932F5" w:rsidRDefault="00A932F5">
                                    <w:pPr>
                                      <w:spacing w:after="0" w:line="240" w:lineRule="auto"/>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1875"/>
                                </w:trPr>
                                <w:tc>
                                  <w:tcPr>
                                    <w:tcW w:w="234" w:type="dxa"/>
                                  </w:tcPr>
                                  <w:p w:rsidR="00A932F5" w:rsidRDefault="00A932F5">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A932F5">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Enrolment Profile</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A total of 285 students were enrolled at this school in 2018, 134 female and 151 male.</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0 percent were EAL (English as an Additional Language) students and 3 percent ATSI (Aboriginal and Torres Strait Islander) students.</w:t>
                                          </w:r>
                                        </w:p>
                                      </w:tc>
                                    </w:tr>
                                  </w:tbl>
                                  <w:p w:rsidR="00A932F5" w:rsidRDefault="00A932F5">
                                    <w:pPr>
                                      <w:spacing w:after="0" w:line="240" w:lineRule="auto"/>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c>
                                  <w:tcPr>
                                    <w:tcW w:w="234" w:type="dxa"/>
                                  </w:tcPr>
                                  <w:p w:rsidR="00A932F5" w:rsidRDefault="00A932F5">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A932F5">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Overall Socio-Economic Profile</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A932F5" w:rsidRDefault="00A932F5">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A932F5">
                                      <w:trPr>
                                        <w:trHeight w:val="295"/>
                                      </w:trPr>
                                      <w:tc>
                                        <w:tcPr>
                                          <w:tcW w:w="5411" w:type="dxa"/>
                                          <w:tcBorders>
                                            <w:top w:val="single" w:sz="7" w:space="0" w:color="000000"/>
                                            <w:left w:val="single" w:sz="7" w:space="0" w:color="000000"/>
                                            <w:right w:val="single" w:sz="7" w:space="0" w:color="000000"/>
                                          </w:tcBorders>
                                        </w:tcPr>
                                        <w:p w:rsidR="00A932F5" w:rsidRDefault="00A932F5">
                                          <w:pPr>
                                            <w:pStyle w:val="EmptyCellLayoutStyle"/>
                                          </w:pPr>
                                        </w:p>
                                      </w:tc>
                                    </w:tr>
                                    <w:tr w:rsidR="00A932F5">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3436200" cy="81007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A932F5" w:rsidRDefault="00A932F5">
                                    <w:pPr>
                                      <w:spacing w:after="0" w:line="240" w:lineRule="auto"/>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c>
                                  <w:tcPr>
                                    <w:tcW w:w="234" w:type="dxa"/>
                                  </w:tcPr>
                                  <w:p w:rsidR="00A932F5" w:rsidRDefault="00A932F5">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A932F5">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Parent Satisfaction Summary</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Data is suppressed for schools with three or less respondents to the survey for confidentiality reasons.</w:t>
                                          </w:r>
                                        </w:p>
                                      </w:tc>
                                    </w:tr>
                                  </w:tbl>
                                  <w:p w:rsidR="00A932F5" w:rsidRDefault="00A932F5">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A932F5">
                                      <w:trPr>
                                        <w:trHeight w:val="459"/>
                                      </w:trPr>
                                      <w:tc>
                                        <w:tcPr>
                                          <w:tcW w:w="5414" w:type="dxa"/>
                                          <w:tcBorders>
                                            <w:top w:val="single" w:sz="7" w:space="0" w:color="000000"/>
                                            <w:left w:val="single" w:sz="7" w:space="0" w:color="000000"/>
                                            <w:right w:val="single" w:sz="7" w:space="0" w:color="000000"/>
                                          </w:tcBorders>
                                        </w:tcPr>
                                        <w:p w:rsidR="00A932F5" w:rsidRDefault="00A932F5">
                                          <w:pPr>
                                            <w:pStyle w:val="EmptyCellLayoutStyle"/>
                                          </w:pPr>
                                        </w:p>
                                      </w:tc>
                                    </w:tr>
                                    <w:tr w:rsidR="00A932F5">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3438000" cy="997405"/>
                                                <wp:effectExtent l="0" t="0" r="0" b="0"/>
                                                <wp:docPr id="1265925525"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A932F5">
                                      <w:trPr>
                                        <w:trHeight w:val="581"/>
                                      </w:trPr>
                                      <w:tc>
                                        <w:tcPr>
                                          <w:tcW w:w="5414" w:type="dxa"/>
                                          <w:tcBorders>
                                            <w:left w:val="single" w:sz="7" w:space="0" w:color="000000"/>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c>
                                  <w:tcPr>
                                    <w:tcW w:w="234" w:type="dxa"/>
                                  </w:tcPr>
                                  <w:p w:rsidR="00A932F5" w:rsidRDefault="00A932F5">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A932F5">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School Staff Survey</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 percent endorsement indicates the percent of positive responses (agree or strongly agree).</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Data is suppressed for schools with three or less respondents to the survey for confidentiality reasons.</w:t>
                                          </w:r>
                                        </w:p>
                                      </w:tc>
                                    </w:tr>
                                  </w:tbl>
                                  <w:p w:rsidR="00A932F5" w:rsidRDefault="00A932F5">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A932F5">
                                      <w:trPr>
                                        <w:trHeight w:val="244"/>
                                      </w:trPr>
                                      <w:tc>
                                        <w:tcPr>
                                          <w:tcW w:w="5411" w:type="dxa"/>
                                          <w:tcBorders>
                                            <w:top w:val="single" w:sz="7" w:space="0" w:color="000000"/>
                                            <w:left w:val="single" w:sz="7" w:space="0" w:color="000000"/>
                                            <w:right w:val="single" w:sz="7" w:space="0" w:color="000000"/>
                                          </w:tcBorders>
                                        </w:tcPr>
                                        <w:p w:rsidR="00A932F5" w:rsidRDefault="00A932F5">
                                          <w:pPr>
                                            <w:pStyle w:val="EmptyCellLayoutStyle"/>
                                          </w:pPr>
                                        </w:p>
                                      </w:tc>
                                    </w:tr>
                                    <w:tr w:rsidR="00A932F5">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3436200" cy="972000"/>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A932F5">
                                      <w:trPr>
                                        <w:trHeight w:val="501"/>
                                      </w:trPr>
                                      <w:tc>
                                        <w:tcPr>
                                          <w:tcW w:w="5411" w:type="dxa"/>
                                          <w:tcBorders>
                                            <w:left w:val="single" w:sz="7" w:space="0" w:color="000000"/>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11" w:type="dxa"/>
                                  </w:tcPr>
                                  <w:p w:rsidR="00A932F5" w:rsidRDefault="00A932F5">
                                    <w:pPr>
                                      <w:pStyle w:val="EmptyCellLayoutStyle"/>
                                    </w:pPr>
                                  </w:p>
                                </w:tc>
                                <w:tc>
                                  <w:tcPr>
                                    <w:tcW w:w="184" w:type="dxa"/>
                                  </w:tcPr>
                                  <w:p w:rsidR="00A932F5" w:rsidRDefault="00A932F5">
                                    <w:pPr>
                                      <w:pStyle w:val="EmptyCellLayoutStyle"/>
                                    </w:pPr>
                                  </w:p>
                                </w:tc>
                              </w:tr>
                              <w:tr w:rsidR="00A932F5">
                                <w:trPr>
                                  <w:trHeight w:val="358"/>
                                </w:trPr>
                                <w:tc>
                                  <w:tcPr>
                                    <w:tcW w:w="234" w:type="dxa"/>
                                  </w:tcPr>
                                  <w:p w:rsidR="00A932F5" w:rsidRDefault="00A932F5">
                                    <w:pPr>
                                      <w:pStyle w:val="EmptyCellLayoutStyle"/>
                                    </w:pPr>
                                  </w:p>
                                </w:tc>
                                <w:tc>
                                  <w:tcPr>
                                    <w:tcW w:w="3660" w:type="dxa"/>
                                  </w:tcPr>
                                  <w:p w:rsidR="00A932F5" w:rsidRDefault="00A932F5">
                                    <w:pPr>
                                      <w:pStyle w:val="EmptyCellLayoutStyle"/>
                                    </w:pPr>
                                  </w:p>
                                </w:tc>
                                <w:tc>
                                  <w:tcPr>
                                    <w:tcW w:w="1754" w:type="dxa"/>
                                  </w:tcPr>
                                  <w:p w:rsidR="00A932F5" w:rsidRDefault="00A932F5">
                                    <w:pPr>
                                      <w:pStyle w:val="EmptyCellLayoutStyle"/>
                                    </w:pPr>
                                  </w:p>
                                </w:tc>
                                <w:tc>
                                  <w:tcPr>
                                    <w:tcW w:w="1592" w:type="dxa"/>
                                  </w:tcPr>
                                  <w:p w:rsidR="00A932F5" w:rsidRDefault="00A932F5">
                                    <w:pPr>
                                      <w:pStyle w:val="EmptyCellLayoutStyle"/>
                                    </w:pPr>
                                  </w:p>
                                </w:tc>
                                <w:tc>
                                  <w:tcPr>
                                    <w:tcW w:w="3651" w:type="dxa"/>
                                  </w:tcPr>
                                  <w:p w:rsidR="00A932F5" w:rsidRDefault="00A932F5">
                                    <w:pPr>
                                      <w:pStyle w:val="EmptyCellLayoutStyle"/>
                                    </w:pPr>
                                  </w:p>
                                </w:tc>
                                <w:tc>
                                  <w:tcPr>
                                    <w:tcW w:w="167" w:type="dxa"/>
                                  </w:tcPr>
                                  <w:p w:rsidR="00A932F5" w:rsidRDefault="00A932F5">
                                    <w:pPr>
                                      <w:pStyle w:val="EmptyCellLayoutStyle"/>
                                    </w:pPr>
                                  </w:p>
                                </w:tc>
                                <w:tc>
                                  <w:tcPr>
                                    <w:tcW w:w="11" w:type="dxa"/>
                                  </w:tcPr>
                                  <w:p w:rsidR="00A932F5" w:rsidRDefault="00A932F5">
                                    <w:pPr>
                                      <w:pStyle w:val="EmptyCellLayoutStyle"/>
                                    </w:pPr>
                                  </w:p>
                                </w:tc>
                                <w:tc>
                                  <w:tcPr>
                                    <w:tcW w:w="184"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279"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79" w:type="dxa"/>
          </w:tcPr>
          <w:p w:rsidR="00A932F5" w:rsidRDefault="00A932F5">
            <w:pPr>
              <w:pStyle w:val="EmptyCellLayoutStyle"/>
            </w:pPr>
          </w:p>
        </w:tc>
      </w:tr>
    </w:tbl>
    <w:p w:rsidR="00A932F5" w:rsidRDefault="00E353D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2185"/>
      </w:tblGrid>
      <w:tr w:rsidR="00A932F5">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A932F5">
              <w:trPr>
                <w:trHeight w:val="149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gridCol w:w="264"/>
                  </w:tblGrid>
                  <w:tr w:rsidR="00A932F5">
                    <w:trPr>
                      <w:trHeight w:val="239"/>
                    </w:trPr>
                    <w:tc>
                      <w:tcPr>
                        <w:tcW w:w="11920" w:type="dxa"/>
                      </w:tcPr>
                      <w:p w:rsidR="00A932F5" w:rsidRDefault="00A932F5">
                        <w:pPr>
                          <w:pStyle w:val="EmptyCellLayoutStyle"/>
                        </w:pPr>
                      </w:p>
                    </w:tc>
                    <w:tc>
                      <w:tcPr>
                        <w:tcW w:w="264" w:type="dxa"/>
                      </w:tcPr>
                      <w:p w:rsidR="00A932F5" w:rsidRDefault="00A932F5">
                        <w:pPr>
                          <w:pStyle w:val="EmptyCellLayoutStyle"/>
                        </w:pPr>
                      </w:p>
                    </w:tc>
                  </w:tr>
                  <w:tr w:rsidR="00A932F5">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A932F5">
                          <w:tc>
                            <w:tcPr>
                              <w:tcW w:w="566" w:type="dxa"/>
                            </w:tcPr>
                            <w:p w:rsidR="00A932F5" w:rsidRDefault="00A932F5">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A932F5">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A932F5">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A932F5">
                                            <w:trPr>
                                              <w:trHeight w:val="387"/>
                                            </w:trPr>
                                            <w:tc>
                                              <w:tcPr>
                                                <w:tcW w:w="3613"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sz w:val="20"/>
                                                  </w:rPr>
                                                  <w:t xml:space="preserve"> </w:t>
                                                </w:r>
                                              </w:p>
                                            </w:tc>
                                          </w:tr>
                                        </w:tbl>
                                        <w:p w:rsidR="00A932F5" w:rsidRDefault="00A932F5">
                                          <w:pPr>
                                            <w:spacing w:after="0" w:line="240" w:lineRule="auto"/>
                                          </w:pPr>
                                        </w:p>
                                      </w:tc>
                                      <w:tc>
                                        <w:tcPr>
                                          <w:tcW w:w="46" w:type="dxa"/>
                                        </w:tcPr>
                                        <w:p w:rsidR="00A932F5" w:rsidRDefault="00A932F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932F5">
                                            <w:trPr>
                                              <w:trHeight w:val="387"/>
                                            </w:trPr>
                                            <w:tc>
                                              <w:tcPr>
                                                <w:tcW w:w="3346"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b/>
                                                    <w:color w:val="000000"/>
                                                    <w:sz w:val="28"/>
                                                  </w:rPr>
                                                  <w:t>Performance Summary</w:t>
                                                </w:r>
                                              </w:p>
                                            </w:tc>
                                          </w:tr>
                                        </w:tbl>
                                        <w:p w:rsidR="00A932F5" w:rsidRDefault="00A932F5">
                                          <w:pPr>
                                            <w:spacing w:after="0" w:line="240" w:lineRule="auto"/>
                                          </w:pPr>
                                        </w:p>
                                      </w:tc>
                                      <w:tc>
                                        <w:tcPr>
                                          <w:tcW w:w="654" w:type="dxa"/>
                                        </w:tcPr>
                                        <w:p w:rsidR="00A932F5" w:rsidRDefault="00A932F5">
                                          <w:pPr>
                                            <w:pStyle w:val="EmptyCellLayoutStyle"/>
                                          </w:pPr>
                                        </w:p>
                                      </w:tc>
                                      <w:tc>
                                        <w:tcPr>
                                          <w:tcW w:w="3182" w:type="dxa"/>
                                        </w:tcPr>
                                        <w:p w:rsidR="00A932F5" w:rsidRDefault="00A932F5">
                                          <w:pPr>
                                            <w:pStyle w:val="EmptyCellLayoutStyle"/>
                                          </w:pPr>
                                        </w:p>
                                      </w:tc>
                                      <w:tc>
                                        <w:tcPr>
                                          <w:tcW w:w="510" w:type="dxa"/>
                                        </w:tcPr>
                                        <w:p w:rsidR="00A932F5" w:rsidRDefault="00A932F5">
                                          <w:pPr>
                                            <w:pStyle w:val="EmptyCellLayoutStyle"/>
                                          </w:pPr>
                                        </w:p>
                                      </w:tc>
                                    </w:tr>
                                    <w:tr w:rsidR="00A932F5">
                                      <w:trPr>
                                        <w:trHeight w:val="39"/>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654" w:type="dxa"/>
                                        </w:tcPr>
                                        <w:p w:rsidR="00A932F5" w:rsidRDefault="00A932F5">
                                          <w:pPr>
                                            <w:pStyle w:val="EmptyCellLayoutStyle"/>
                                          </w:pPr>
                                        </w:p>
                                      </w:tc>
                                      <w:tc>
                                        <w:tcPr>
                                          <w:tcW w:w="3182" w:type="dxa"/>
                                        </w:tcPr>
                                        <w:p w:rsidR="00A932F5" w:rsidRDefault="00A932F5">
                                          <w:pPr>
                                            <w:pStyle w:val="EmptyCellLayoutStyle"/>
                                          </w:pPr>
                                        </w:p>
                                      </w:tc>
                                      <w:tc>
                                        <w:tcPr>
                                          <w:tcW w:w="510" w:type="dxa"/>
                                        </w:tcPr>
                                        <w:p w:rsidR="00A932F5" w:rsidRDefault="00A932F5">
                                          <w:pPr>
                                            <w:pStyle w:val="EmptyCellLayoutStyle"/>
                                          </w:pPr>
                                        </w:p>
                                      </w:tc>
                                    </w:tr>
                                    <w:tr w:rsidR="00A932F5">
                                      <w:trPr>
                                        <w:trHeight w:val="416"/>
                                      </w:trPr>
                                      <w:tc>
                                        <w:tcPr>
                                          <w:tcW w:w="7659" w:type="dxa"/>
                                          <w:gridSpan w:val="5"/>
                                          <w:tcBorders>
                                            <w:top w:val="nil"/>
                                            <w:left w:val="nil"/>
                                            <w:bottom w:val="nil"/>
                                            <w:right w:val="nil"/>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4788753" cy="264409"/>
                                                <wp:effectExtent l="0" t="0" r="0" b="0"/>
                                                <wp:docPr id="2047601497" name="img7.png"/>
                                                <wp:cNvGraphicFramePr/>
                                                <a:graphic xmlns:a="http://schemas.openxmlformats.org/drawingml/2006/main">
                                                  <a:graphicData uri="http://schemas.openxmlformats.org/drawingml/2006/picture">
                                                    <pic:pic xmlns:pic="http://schemas.openxmlformats.org/drawingml/2006/picture">
                                                      <pic:nvPicPr>
                                                        <pic:cNvPr id="11" name="img7.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82" w:type="dxa"/>
                                        </w:tcPr>
                                        <w:p w:rsidR="00A932F5" w:rsidRDefault="00A932F5">
                                          <w:pPr>
                                            <w:pStyle w:val="EmptyCellLayoutStyle"/>
                                          </w:pPr>
                                        </w:p>
                                      </w:tc>
                                      <w:tc>
                                        <w:tcPr>
                                          <w:tcW w:w="510" w:type="dxa"/>
                                        </w:tcPr>
                                        <w:p w:rsidR="00A932F5" w:rsidRDefault="00A932F5">
                                          <w:pPr>
                                            <w:pStyle w:val="EmptyCellLayoutStyle"/>
                                          </w:pPr>
                                        </w:p>
                                      </w:tc>
                                    </w:tr>
                                    <w:tr w:rsidR="00A932F5">
                                      <w:trPr>
                                        <w:trHeight w:val="20"/>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654" w:type="dxa"/>
                                        </w:tcPr>
                                        <w:p w:rsidR="00A932F5" w:rsidRDefault="00A932F5">
                                          <w:pPr>
                                            <w:pStyle w:val="EmptyCellLayoutStyle"/>
                                          </w:pPr>
                                        </w:p>
                                      </w:tc>
                                      <w:tc>
                                        <w:tcPr>
                                          <w:tcW w:w="3182" w:type="dxa"/>
                                        </w:tcPr>
                                        <w:p w:rsidR="00A932F5" w:rsidRDefault="00A932F5">
                                          <w:pPr>
                                            <w:pStyle w:val="EmptyCellLayoutStyle"/>
                                          </w:pPr>
                                        </w:p>
                                      </w:tc>
                                      <w:tc>
                                        <w:tcPr>
                                          <w:tcW w:w="510" w:type="dxa"/>
                                        </w:tcPr>
                                        <w:p w:rsidR="00A932F5" w:rsidRDefault="00A932F5">
                                          <w:pPr>
                                            <w:pStyle w:val="EmptyCellLayoutStyle"/>
                                          </w:pPr>
                                        </w:p>
                                      </w:tc>
                                    </w:tr>
                                    <w:tr w:rsidR="00A932F5">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A932F5">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Achievement</w:t>
                                                      </w:r>
                                                    </w:p>
                                                  </w:tc>
                                                </w:tr>
                                              </w:tbl>
                                              <w:p w:rsidR="00A932F5" w:rsidRDefault="00A932F5">
                                                <w:pPr>
                                                  <w:spacing w:after="0" w:line="240" w:lineRule="auto"/>
                                                </w:pPr>
                                              </w:p>
                                            </w:tc>
                                          </w:tr>
                                          <w:tr w:rsidR="00A932F5">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A932F5">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Teacher Judgement of student achievement</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Percentage of students in Years Prep to 6 working at or above age expected standards in:</w:t>
                                                      </w:r>
                                                    </w:p>
                                                    <w:p w:rsidR="00A932F5" w:rsidRDefault="00A932F5">
                                                      <w:pPr>
                                                        <w:spacing w:after="0" w:line="240" w:lineRule="auto"/>
                                                        <w:ind w:left="79" w:right="14"/>
                                                      </w:pPr>
                                                    </w:p>
                                                    <w:p w:rsidR="00A932F5" w:rsidRDefault="00E353DC">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A932F5" w:rsidRDefault="00E353DC">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A932F5" w:rsidRDefault="00A932F5">
                                                <w:pPr>
                                                  <w:spacing w:after="0" w:line="240" w:lineRule="auto"/>
                                                </w:pPr>
                                              </w:p>
                                            </w:tc>
                                          </w:tr>
                                        </w:tbl>
                                        <w:p w:rsidR="00A932F5" w:rsidRDefault="00A932F5">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A932F5">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Student Outcomes</w:t>
                                                      </w:r>
                                                    </w:p>
                                                  </w:tc>
                                                </w:tr>
                                              </w:tbl>
                                              <w:p w:rsidR="00A932F5" w:rsidRDefault="00A932F5">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School Comparison</w:t>
                                                      </w:r>
                                                    </w:p>
                                                  </w:tc>
                                                </w:tr>
                                              </w:tbl>
                                              <w:p w:rsidR="00A932F5" w:rsidRDefault="00A932F5">
                                                <w:pPr>
                                                  <w:spacing w:after="0" w:line="240" w:lineRule="auto"/>
                                                </w:pPr>
                                              </w:p>
                                            </w:tc>
                                            <w:tc>
                                              <w:tcPr>
                                                <w:tcW w:w="15" w:type="dxa"/>
                                              </w:tcPr>
                                              <w:p w:rsidR="00A932F5" w:rsidRDefault="00A932F5">
                                                <w:pPr>
                                                  <w:pStyle w:val="EmptyCellLayoutStyle"/>
                                                </w:pPr>
                                              </w:p>
                                            </w:tc>
                                          </w:tr>
                                          <w:tr w:rsidR="00A932F5">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A932F5">
                                                  <w:trPr>
                                                    <w:trHeight w:val="849"/>
                                                  </w:trPr>
                                                  <w:tc>
                                                    <w:tcPr>
                                                      <w:tcW w:w="3609" w:type="dxa"/>
                                                      <w:tcBorders>
                                                        <w:top w:val="single" w:sz="7" w:space="0" w:color="000000"/>
                                                        <w:left w:val="single" w:sz="7" w:space="0" w:color="000000"/>
                                                        <w:right w:val="single" w:sz="7" w:space="0" w:color="000000"/>
                                                      </w:tcBorders>
                                                    </w:tcPr>
                                                    <w:p w:rsidR="00A932F5" w:rsidRDefault="00A932F5">
                                                      <w:pPr>
                                                        <w:pStyle w:val="EmptyCellLayoutStyle"/>
                                                      </w:pPr>
                                                    </w:p>
                                                  </w:tc>
                                                </w:tr>
                                                <w:tr w:rsidR="00A932F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2113226389" name="img11.png"/>
                                                            <wp:cNvGraphicFramePr/>
                                                            <a:graphic xmlns:a="http://schemas.openxmlformats.org/drawingml/2006/main">
                                                              <a:graphicData uri="http://schemas.openxmlformats.org/drawingml/2006/picture">
                                                                <pic:pic xmlns:pic="http://schemas.openxmlformats.org/drawingml/2006/picture">
                                                                  <pic:nvPicPr>
                                                                    <pic:cNvPr id="13" name="img11.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A932F5">
                                                  <w:trPr>
                                                    <w:trHeight w:val="913"/>
                                                  </w:trPr>
                                                  <w:tc>
                                                    <w:tcPr>
                                                      <w:tcW w:w="3609" w:type="dxa"/>
                                                      <w:tcBorders>
                                                        <w:left w:val="single" w:sz="7" w:space="0" w:color="000000"/>
                                                        <w:right w:val="single" w:sz="7" w:space="0" w:color="000000"/>
                                                      </w:tcBorders>
                                                    </w:tcPr>
                                                    <w:p w:rsidR="00A932F5" w:rsidRDefault="00A932F5">
                                                      <w:pPr>
                                                        <w:pStyle w:val="EmptyCellLayoutStyle"/>
                                                      </w:pPr>
                                                    </w:p>
                                                  </w:tc>
                                                </w:tr>
                                                <w:tr w:rsidR="00A932F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14" name="img12.png"/>
                                                            <wp:cNvGraphicFramePr/>
                                                            <a:graphic xmlns:a="http://schemas.openxmlformats.org/drawingml/2006/main">
                                                              <a:graphicData uri="http://schemas.openxmlformats.org/drawingml/2006/picture">
                                                                <pic:pic xmlns:pic="http://schemas.openxmlformats.org/drawingml/2006/picture">
                                                                  <pic:nvPicPr>
                                                                    <pic:cNvPr id="15" name="img12.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A932F5">
                                                  <w:trPr>
                                                    <w:trHeight w:val="4244"/>
                                                  </w:trPr>
                                                  <w:tc>
                                                    <w:tcPr>
                                                      <w:tcW w:w="3609" w:type="dxa"/>
                                                      <w:tcBorders>
                                                        <w:left w:val="single" w:sz="7" w:space="0" w:color="000000"/>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A932F5">
                                                  <w:trPr>
                                                    <w:trHeight w:val="849"/>
                                                  </w:trPr>
                                                  <w:tc>
                                                    <w:tcPr>
                                                      <w:tcW w:w="3609" w:type="dxa"/>
                                                      <w:tcBorders>
                                                        <w:top w:val="single" w:sz="7" w:space="0" w:color="000000"/>
                                                        <w:left w:val="single" w:sz="7" w:space="0" w:color="000000"/>
                                                      </w:tcBorders>
                                                    </w:tcPr>
                                                    <w:p w:rsidR="00A932F5" w:rsidRDefault="00A932F5">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A932F5">
                                                        <w:trPr>
                                                          <w:trHeight w:val="4535"/>
                                                        </w:trPr>
                                                        <w:tc>
                                                          <w:tcPr>
                                                            <w:tcW w:w="15" w:type="dxa"/>
                                                            <w:tcBorders>
                                                              <w:top w:val="nil"/>
                                                              <w:right w:val="nil"/>
                                                            </w:tcBorders>
                                                            <w:tcMar>
                                                              <w:top w:w="0" w:type="dxa"/>
                                                              <w:left w:w="0" w:type="dxa"/>
                                                              <w:bottom w:w="0" w:type="dxa"/>
                                                              <w:right w:w="0" w:type="dxa"/>
                                                            </w:tcMar>
                                                          </w:tcPr>
                                                          <w:p w:rsidR="00A932F5" w:rsidRDefault="00A932F5">
                                                            <w:pPr>
                                                              <w:pStyle w:val="EmptyCellLayoutStyle"/>
                                                            </w:pPr>
                                                          </w:p>
                                                        </w:tc>
                                                      </w:tr>
                                                    </w:tbl>
                                                    <w:p w:rsidR="00A932F5" w:rsidRDefault="00A932F5">
                                                      <w:pPr>
                                                        <w:spacing w:after="0" w:line="240" w:lineRule="auto"/>
                                                      </w:pPr>
                                                    </w:p>
                                                  </w:tc>
                                                </w:tr>
                                                <w:tr w:rsidR="00A932F5">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16" name="img13.png"/>
                                                            <wp:cNvGraphicFramePr/>
                                                            <a:graphic xmlns:a="http://schemas.openxmlformats.org/drawingml/2006/main">
                                                              <a:graphicData uri="http://schemas.openxmlformats.org/drawingml/2006/picture">
                                                                <pic:pic xmlns:pic="http://schemas.openxmlformats.org/drawingml/2006/picture">
                                                                  <pic:nvPicPr>
                                                                    <pic:cNvPr id="17" name="img13.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A932F5" w:rsidRDefault="00A932F5">
                                                      <w:pPr>
                                                        <w:pStyle w:val="EmptyCellLayoutStyle"/>
                                                      </w:pPr>
                                                    </w:p>
                                                  </w:tc>
                                                </w:tr>
                                                <w:tr w:rsidR="00A932F5">
                                                  <w:trPr>
                                                    <w:trHeight w:val="913"/>
                                                  </w:trPr>
                                                  <w:tc>
                                                    <w:tcPr>
                                                      <w:tcW w:w="3609" w:type="dxa"/>
                                                      <w:tcBorders>
                                                        <w:left w:val="single" w:sz="7" w:space="0" w:color="000000"/>
                                                      </w:tcBorders>
                                                    </w:tcPr>
                                                    <w:p w:rsidR="00A932F5" w:rsidRDefault="00A932F5">
                                                      <w:pPr>
                                                        <w:pStyle w:val="EmptyCellLayoutStyle"/>
                                                      </w:pPr>
                                                    </w:p>
                                                  </w:tc>
                                                  <w:tc>
                                                    <w:tcPr>
                                                      <w:tcW w:w="15" w:type="dxa"/>
                                                      <w:vMerge/>
                                                      <w:tcBorders>
                                                        <w:right w:val="single" w:sz="7" w:space="0" w:color="000000"/>
                                                      </w:tcBorders>
                                                    </w:tcPr>
                                                    <w:p w:rsidR="00A932F5" w:rsidRDefault="00A932F5">
                                                      <w:pPr>
                                                        <w:pStyle w:val="EmptyCellLayoutStyle"/>
                                                      </w:pPr>
                                                    </w:p>
                                                  </w:tc>
                                                </w:tr>
                                                <w:tr w:rsidR="00A932F5">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18" name="img14.png"/>
                                                            <wp:cNvGraphicFramePr/>
                                                            <a:graphic xmlns:a="http://schemas.openxmlformats.org/drawingml/2006/main">
                                                              <a:graphicData uri="http://schemas.openxmlformats.org/drawingml/2006/picture">
                                                                <pic:pic xmlns:pic="http://schemas.openxmlformats.org/drawingml/2006/picture">
                                                                  <pic:nvPicPr>
                                                                    <pic:cNvPr id="19" name="img14.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A932F5" w:rsidRDefault="00A932F5">
                                                      <w:pPr>
                                                        <w:pStyle w:val="EmptyCellLayoutStyle"/>
                                                      </w:pPr>
                                                    </w:p>
                                                  </w:tc>
                                                </w:tr>
                                                <w:tr w:rsidR="00A932F5">
                                                  <w:trPr>
                                                    <w:trHeight w:val="884"/>
                                                  </w:trPr>
                                                  <w:tc>
                                                    <w:tcPr>
                                                      <w:tcW w:w="3609" w:type="dxa"/>
                                                      <w:tcBorders>
                                                        <w:left w:val="single" w:sz="7" w:space="0" w:color="000000"/>
                                                      </w:tcBorders>
                                                    </w:tcPr>
                                                    <w:p w:rsidR="00A932F5" w:rsidRDefault="00A932F5">
                                                      <w:pPr>
                                                        <w:pStyle w:val="EmptyCellLayoutStyle"/>
                                                      </w:pPr>
                                                    </w:p>
                                                  </w:tc>
                                                  <w:tc>
                                                    <w:tcPr>
                                                      <w:tcW w:w="15" w:type="dxa"/>
                                                      <w:vMerge/>
                                                      <w:tcBorders>
                                                        <w:right w:val="single" w:sz="7" w:space="0" w:color="000000"/>
                                                      </w:tcBorders>
                                                    </w:tcPr>
                                                    <w:p w:rsidR="00A932F5" w:rsidRDefault="00A932F5">
                                                      <w:pPr>
                                                        <w:pStyle w:val="EmptyCellLayoutStyle"/>
                                                      </w:pPr>
                                                    </w:p>
                                                  </w:tc>
                                                </w:tr>
                                                <w:tr w:rsidR="00A932F5">
                                                  <w:trPr>
                                                    <w:trHeight w:val="3360"/>
                                                  </w:trPr>
                                                  <w:tc>
                                                    <w:tcPr>
                                                      <w:tcW w:w="3609" w:type="dxa"/>
                                                      <w:tcBorders>
                                                        <w:left w:val="single" w:sz="7" w:space="0" w:color="000000"/>
                                                        <w:bottom w:val="single" w:sz="7" w:space="0" w:color="000000"/>
                                                      </w:tcBorders>
                                                    </w:tcPr>
                                                    <w:p w:rsidR="00A932F5" w:rsidRDefault="00A932F5">
                                                      <w:pPr>
                                                        <w:pStyle w:val="EmptyCellLayoutStyle"/>
                                                      </w:pPr>
                                                    </w:p>
                                                  </w:tc>
                                                  <w:tc>
                                                    <w:tcPr>
                                                      <w:tcW w:w="15"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510" w:type="dxa"/>
                                        </w:tcPr>
                                        <w:p w:rsidR="00A932F5" w:rsidRDefault="00A932F5">
                                          <w:pPr>
                                            <w:pStyle w:val="EmptyCellLayoutStyle"/>
                                          </w:pPr>
                                        </w:p>
                                      </w:tc>
                                    </w:tr>
                                    <w:tr w:rsidR="00A932F5">
                                      <w:trPr>
                                        <w:trHeight w:val="5267"/>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654" w:type="dxa"/>
                                        </w:tcPr>
                                        <w:p w:rsidR="00A932F5" w:rsidRDefault="00A932F5">
                                          <w:pPr>
                                            <w:pStyle w:val="EmptyCellLayoutStyle"/>
                                          </w:pPr>
                                        </w:p>
                                      </w:tc>
                                      <w:tc>
                                        <w:tcPr>
                                          <w:tcW w:w="3182" w:type="dxa"/>
                                        </w:tcPr>
                                        <w:p w:rsidR="00A932F5" w:rsidRDefault="00A932F5">
                                          <w:pPr>
                                            <w:pStyle w:val="EmptyCellLayoutStyle"/>
                                          </w:pPr>
                                        </w:p>
                                      </w:tc>
                                      <w:tc>
                                        <w:tcPr>
                                          <w:tcW w:w="510"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r>
                      </w:tbl>
                      <w:p w:rsidR="00A932F5" w:rsidRDefault="00A932F5">
                        <w:pPr>
                          <w:spacing w:after="0" w:line="240" w:lineRule="auto"/>
                        </w:pPr>
                      </w:p>
                    </w:tc>
                    <w:tc>
                      <w:tcPr>
                        <w:tcW w:w="264"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r>
    </w:tbl>
    <w:p w:rsidR="00A932F5" w:rsidRDefault="00E353D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766"/>
        <w:gridCol w:w="418"/>
      </w:tblGrid>
      <w:tr w:rsidR="00A932F5">
        <w:tc>
          <w:tcPr>
            <w:tcW w:w="117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6"/>
            </w:tblGrid>
            <w:tr w:rsidR="00A932F5">
              <w:trPr>
                <w:trHeight w:val="14226"/>
              </w:trPr>
              <w:tc>
                <w:tcPr>
                  <w:tcW w:w="117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gridCol w:w="279"/>
                  </w:tblGrid>
                  <w:tr w:rsidR="00A932F5">
                    <w:trPr>
                      <w:trHeight w:val="200"/>
                    </w:trPr>
                    <w:tc>
                      <w:tcPr>
                        <w:tcW w:w="11486" w:type="dxa"/>
                      </w:tcPr>
                      <w:p w:rsidR="00A932F5" w:rsidRDefault="00A932F5">
                        <w:pPr>
                          <w:pStyle w:val="EmptyCellLayoutStyle"/>
                        </w:pPr>
                      </w:p>
                    </w:tc>
                    <w:tc>
                      <w:tcPr>
                        <w:tcW w:w="279" w:type="dxa"/>
                      </w:tcPr>
                      <w:p w:rsidR="00A932F5" w:rsidRDefault="00A932F5">
                        <w:pPr>
                          <w:pStyle w:val="EmptyCellLayoutStyle"/>
                        </w:pPr>
                      </w:p>
                    </w:tc>
                  </w:tr>
                  <w:tr w:rsidR="00A932F5">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A932F5">
                          <w:tc>
                            <w:tcPr>
                              <w:tcW w:w="566" w:type="dxa"/>
                            </w:tcPr>
                            <w:p w:rsidR="00A932F5" w:rsidRDefault="00A932F5">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A932F5">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A932F5">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A932F5">
                                            <w:trPr>
                                              <w:trHeight w:val="387"/>
                                            </w:trPr>
                                            <w:tc>
                                              <w:tcPr>
                                                <w:tcW w:w="361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sz w:val="20"/>
                                                  </w:rPr>
                                                  <w:t xml:space="preserve"> </w:t>
                                                </w:r>
                                              </w:p>
                                            </w:tc>
                                          </w:tr>
                                        </w:tbl>
                                        <w:p w:rsidR="00A932F5" w:rsidRDefault="00A932F5">
                                          <w:pPr>
                                            <w:spacing w:after="0" w:line="240" w:lineRule="auto"/>
                                          </w:pPr>
                                        </w:p>
                                      </w:tc>
                                      <w:tc>
                                        <w:tcPr>
                                          <w:tcW w:w="48" w:type="dxa"/>
                                          <w:gridSpan w:val="2"/>
                                        </w:tcPr>
                                        <w:p w:rsidR="00A932F5" w:rsidRDefault="00A932F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A932F5">
                                            <w:trPr>
                                              <w:trHeight w:val="387"/>
                                            </w:trPr>
                                            <w:tc>
                                              <w:tcPr>
                                                <w:tcW w:w="3346"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b/>
                                                    <w:color w:val="000000"/>
                                                    <w:sz w:val="28"/>
                                                  </w:rPr>
                                                  <w:t>Performance Summary</w:t>
                                                </w:r>
                                              </w:p>
                                            </w:tc>
                                          </w:tr>
                                        </w:tbl>
                                        <w:p w:rsidR="00A932F5" w:rsidRDefault="00A932F5">
                                          <w:pPr>
                                            <w:spacing w:after="0" w:line="240" w:lineRule="auto"/>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58" w:type="dxa"/>
                                        </w:tcPr>
                                        <w:p w:rsidR="00A932F5" w:rsidRDefault="00A932F5">
                                          <w:pPr>
                                            <w:pStyle w:val="EmptyCellLayoutStyle"/>
                                          </w:pPr>
                                        </w:p>
                                      </w:tc>
                                      <w:tc>
                                        <w:tcPr>
                                          <w:tcW w:w="91" w:type="dxa"/>
                                        </w:tcPr>
                                        <w:p w:rsidR="00A932F5" w:rsidRDefault="00A932F5">
                                          <w:pPr>
                                            <w:pStyle w:val="EmptyCellLayoutStyle"/>
                                          </w:pPr>
                                        </w:p>
                                      </w:tc>
                                    </w:tr>
                                    <w:tr w:rsidR="00A932F5">
                                      <w:trPr>
                                        <w:trHeight w:val="39"/>
                                      </w:trPr>
                                      <w:tc>
                                        <w:tcPr>
                                          <w:tcW w:w="3609" w:type="dxa"/>
                                        </w:tcPr>
                                        <w:p w:rsidR="00A932F5" w:rsidRDefault="00A932F5">
                                          <w:pPr>
                                            <w:pStyle w:val="EmptyCellLayoutStyle"/>
                                          </w:pPr>
                                        </w:p>
                                      </w:tc>
                                      <w:tc>
                                        <w:tcPr>
                                          <w:tcW w:w="1" w:type="dxa"/>
                                        </w:tcPr>
                                        <w:p w:rsidR="00A932F5" w:rsidRDefault="00A932F5">
                                          <w:pPr>
                                            <w:pStyle w:val="EmptyCellLayoutStyle"/>
                                          </w:pPr>
                                        </w:p>
                                      </w:tc>
                                      <w:tc>
                                        <w:tcPr>
                                          <w:tcW w:w="48" w:type="dxa"/>
                                          <w:gridSpan w:val="2"/>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58" w:type="dxa"/>
                                        </w:tcPr>
                                        <w:p w:rsidR="00A932F5" w:rsidRDefault="00A932F5">
                                          <w:pPr>
                                            <w:pStyle w:val="EmptyCellLayoutStyle"/>
                                          </w:pPr>
                                        </w:p>
                                      </w:tc>
                                      <w:tc>
                                        <w:tcPr>
                                          <w:tcW w:w="91" w:type="dxa"/>
                                        </w:tcPr>
                                        <w:p w:rsidR="00A932F5" w:rsidRDefault="00A932F5">
                                          <w:pPr>
                                            <w:pStyle w:val="EmptyCellLayoutStyle"/>
                                          </w:pPr>
                                        </w:p>
                                      </w:tc>
                                    </w:tr>
                                    <w:tr w:rsidR="00A932F5">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4788753" cy="264409"/>
                                                <wp:effectExtent l="0" t="0" r="0" b="0"/>
                                                <wp:docPr id="20" name="img7.png"/>
                                                <wp:cNvGraphicFramePr/>
                                                <a:graphic xmlns:a="http://schemas.openxmlformats.org/drawingml/2006/main">
                                                  <a:graphicData uri="http://schemas.openxmlformats.org/drawingml/2006/picture">
                                                    <pic:pic xmlns:pic="http://schemas.openxmlformats.org/drawingml/2006/picture">
                                                      <pic:nvPicPr>
                                                        <pic:cNvPr id="21" name="img7.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58" w:type="dxa"/>
                                        </w:tcPr>
                                        <w:p w:rsidR="00A932F5" w:rsidRDefault="00A932F5">
                                          <w:pPr>
                                            <w:pStyle w:val="EmptyCellLayoutStyle"/>
                                          </w:pPr>
                                        </w:p>
                                      </w:tc>
                                      <w:tc>
                                        <w:tcPr>
                                          <w:tcW w:w="91" w:type="dxa"/>
                                        </w:tcPr>
                                        <w:p w:rsidR="00A932F5" w:rsidRDefault="00A932F5">
                                          <w:pPr>
                                            <w:pStyle w:val="EmptyCellLayoutStyle"/>
                                          </w:pPr>
                                        </w:p>
                                      </w:tc>
                                    </w:tr>
                                    <w:tr w:rsidR="00A932F5">
                                      <w:trPr>
                                        <w:trHeight w:val="20"/>
                                      </w:trPr>
                                      <w:tc>
                                        <w:tcPr>
                                          <w:tcW w:w="3609" w:type="dxa"/>
                                        </w:tcPr>
                                        <w:p w:rsidR="00A932F5" w:rsidRDefault="00A932F5">
                                          <w:pPr>
                                            <w:pStyle w:val="EmptyCellLayoutStyle"/>
                                          </w:pPr>
                                        </w:p>
                                      </w:tc>
                                      <w:tc>
                                        <w:tcPr>
                                          <w:tcW w:w="1" w:type="dxa"/>
                                        </w:tcPr>
                                        <w:p w:rsidR="00A932F5" w:rsidRDefault="00A932F5">
                                          <w:pPr>
                                            <w:pStyle w:val="EmptyCellLayoutStyle"/>
                                          </w:pPr>
                                        </w:p>
                                      </w:tc>
                                      <w:tc>
                                        <w:tcPr>
                                          <w:tcW w:w="48" w:type="dxa"/>
                                          <w:gridSpan w:val="2"/>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58" w:type="dxa"/>
                                        </w:tcPr>
                                        <w:p w:rsidR="00A932F5" w:rsidRDefault="00A932F5">
                                          <w:pPr>
                                            <w:pStyle w:val="EmptyCellLayoutStyle"/>
                                          </w:pPr>
                                        </w:p>
                                      </w:tc>
                                      <w:tc>
                                        <w:tcPr>
                                          <w:tcW w:w="91" w:type="dxa"/>
                                        </w:tcPr>
                                        <w:p w:rsidR="00A932F5" w:rsidRDefault="00A932F5">
                                          <w:pPr>
                                            <w:pStyle w:val="EmptyCellLayoutStyle"/>
                                          </w:pPr>
                                        </w:p>
                                      </w:tc>
                                    </w:tr>
                                    <w:tr w:rsidR="00A932F5">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Achievement</w:t>
                                                </w:r>
                                              </w:p>
                                            </w:tc>
                                          </w:tr>
                                        </w:tbl>
                                        <w:p w:rsidR="00A932F5" w:rsidRDefault="00A932F5">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Student Outcomes</w:t>
                                                </w:r>
                                              </w:p>
                                            </w:tc>
                                          </w:tr>
                                        </w:tbl>
                                        <w:p w:rsidR="00A932F5" w:rsidRDefault="00A932F5">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School Comparison</w:t>
                                                </w:r>
                                              </w:p>
                                            </w:tc>
                                          </w:tr>
                                        </w:tbl>
                                        <w:p w:rsidR="00A932F5" w:rsidRDefault="00A932F5">
                                          <w:pPr>
                                            <w:spacing w:after="0" w:line="240" w:lineRule="auto"/>
                                          </w:pPr>
                                        </w:p>
                                      </w:tc>
                                      <w:tc>
                                        <w:tcPr>
                                          <w:tcW w:w="91" w:type="dxa"/>
                                        </w:tcPr>
                                        <w:p w:rsidR="00A932F5" w:rsidRDefault="00A932F5">
                                          <w:pPr>
                                            <w:pStyle w:val="EmptyCellLayoutStyle"/>
                                          </w:pPr>
                                        </w:p>
                                      </w:tc>
                                    </w:tr>
                                    <w:tr w:rsidR="00A932F5">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A932F5">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NAPLAN Year 3</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The percentage of students in the top 3 bands of testing in NAPLAN at Year 3.</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Year 3 assessments are reported on a scale from Bands 1 - 6.</w:t>
                                                </w:r>
                                              </w:p>
                                            </w:tc>
                                          </w:tr>
                                        </w:tbl>
                                        <w:p w:rsidR="00A932F5" w:rsidRDefault="00A932F5">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A932F5">
                                            <w:trPr>
                                              <w:trHeight w:val="36"/>
                                            </w:trPr>
                                            <w:tc>
                                              <w:tcPr>
                                                <w:tcW w:w="71" w:type="dxa"/>
                                                <w:tcBorders>
                                                  <w:top w:val="single" w:sz="7" w:space="0" w:color="000000"/>
                                                  <w:left w:val="single" w:sz="7" w:space="0" w:color="000000"/>
                                                </w:tcBorders>
                                              </w:tcPr>
                                              <w:p w:rsidR="00A932F5" w:rsidRDefault="00A932F5">
                                                <w:pPr>
                                                  <w:pStyle w:val="EmptyCellLayoutStyle"/>
                                                </w:pPr>
                                              </w:p>
                                            </w:tc>
                                            <w:tc>
                                              <w:tcPr>
                                                <w:tcW w:w="3520" w:type="dxa"/>
                                                <w:tcBorders>
                                                  <w:top w:val="single" w:sz="7" w:space="0" w:color="000000"/>
                                                </w:tcBorders>
                                              </w:tcPr>
                                              <w:p w:rsidR="00A932F5" w:rsidRDefault="00A932F5">
                                                <w:pPr>
                                                  <w:pStyle w:val="EmptyCellLayoutStyle"/>
                                                </w:pPr>
                                              </w:p>
                                            </w:tc>
                                            <w:tc>
                                              <w:tcPr>
                                                <w:tcW w:w="17" w:type="dxa"/>
                                                <w:tcBorders>
                                                  <w:top w:val="single" w:sz="7" w:space="0" w:color="000000"/>
                                                  <w:right w:val="single" w:sz="7" w:space="0" w:color="000000"/>
                                                </w:tcBorders>
                                              </w:tcPr>
                                              <w:p w:rsidR="00A932F5" w:rsidRDefault="00A932F5">
                                                <w:pPr>
                                                  <w:pStyle w:val="EmptyCellLayoutStyle"/>
                                                </w:pPr>
                                              </w:p>
                                            </w:tc>
                                          </w:tr>
                                          <w:tr w:rsidR="00A932F5">
                                            <w:trPr>
                                              <w:trHeight w:val="943"/>
                                            </w:trPr>
                                            <w:tc>
                                              <w:tcPr>
                                                <w:tcW w:w="71" w:type="dxa"/>
                                                <w:tcBorders>
                                                  <w:left w:val="single" w:sz="7" w:space="0" w:color="000000"/>
                                                </w:tcBorders>
                                              </w:tcPr>
                                              <w:p w:rsidR="00A932F5" w:rsidRDefault="00A932F5">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22" name="img15.png"/>
                                                      <wp:cNvGraphicFramePr/>
                                                      <a:graphic xmlns:a="http://schemas.openxmlformats.org/drawingml/2006/main">
                                                        <a:graphicData uri="http://schemas.openxmlformats.org/drawingml/2006/picture">
                                                          <pic:pic xmlns:pic="http://schemas.openxmlformats.org/drawingml/2006/picture">
                                                            <pic:nvPicPr>
                                                              <pic:cNvPr id="23" name="img15.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932F5" w:rsidRDefault="00A932F5">
                                                <w:pPr>
                                                  <w:pStyle w:val="EmptyCellLayoutStyle"/>
                                                </w:pPr>
                                              </w:p>
                                            </w:tc>
                                          </w:tr>
                                          <w:tr w:rsidR="00A932F5">
                                            <w:trPr>
                                              <w:trHeight w:val="58"/>
                                            </w:trPr>
                                            <w:tc>
                                              <w:tcPr>
                                                <w:tcW w:w="71" w:type="dxa"/>
                                                <w:tcBorders>
                                                  <w:left w:val="single" w:sz="7" w:space="0" w:color="000000"/>
                                                </w:tcBorders>
                                              </w:tcPr>
                                              <w:p w:rsidR="00A932F5" w:rsidRDefault="00A932F5">
                                                <w:pPr>
                                                  <w:pStyle w:val="EmptyCellLayoutStyle"/>
                                                </w:pPr>
                                              </w:p>
                                            </w:tc>
                                            <w:tc>
                                              <w:tcPr>
                                                <w:tcW w:w="3520" w:type="dxa"/>
                                              </w:tcPr>
                                              <w:p w:rsidR="00A932F5" w:rsidRDefault="00A932F5">
                                                <w:pPr>
                                                  <w:pStyle w:val="EmptyCellLayoutStyle"/>
                                                </w:pPr>
                                              </w:p>
                                            </w:tc>
                                            <w:tc>
                                              <w:tcPr>
                                                <w:tcW w:w="17" w:type="dxa"/>
                                                <w:tcBorders>
                                                  <w:right w:val="single" w:sz="7" w:space="0" w:color="000000"/>
                                                </w:tcBorders>
                                              </w:tcPr>
                                              <w:p w:rsidR="00A932F5" w:rsidRDefault="00A932F5">
                                                <w:pPr>
                                                  <w:pStyle w:val="EmptyCellLayoutStyle"/>
                                                </w:pPr>
                                              </w:p>
                                            </w:tc>
                                          </w:tr>
                                          <w:tr w:rsidR="00A932F5">
                                            <w:trPr>
                                              <w:trHeight w:val="943"/>
                                            </w:trPr>
                                            <w:tc>
                                              <w:tcPr>
                                                <w:tcW w:w="71" w:type="dxa"/>
                                                <w:tcBorders>
                                                  <w:left w:val="single" w:sz="7" w:space="0" w:color="000000"/>
                                                </w:tcBorders>
                                              </w:tcPr>
                                              <w:p w:rsidR="00A932F5" w:rsidRDefault="00A932F5">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24" name="img16.png"/>
                                                      <wp:cNvGraphicFramePr/>
                                                      <a:graphic xmlns:a="http://schemas.openxmlformats.org/drawingml/2006/main">
                                                        <a:graphicData uri="http://schemas.openxmlformats.org/drawingml/2006/picture">
                                                          <pic:pic xmlns:pic="http://schemas.openxmlformats.org/drawingml/2006/picture">
                                                            <pic:nvPicPr>
                                                              <pic:cNvPr id="25" name="img16.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932F5" w:rsidRDefault="00A932F5">
                                                <w:pPr>
                                                  <w:pStyle w:val="EmptyCellLayoutStyle"/>
                                                </w:pPr>
                                              </w:p>
                                            </w:tc>
                                          </w:tr>
                                          <w:tr w:rsidR="00A932F5">
                                            <w:trPr>
                                              <w:trHeight w:val="66"/>
                                            </w:trPr>
                                            <w:tc>
                                              <w:tcPr>
                                                <w:tcW w:w="71" w:type="dxa"/>
                                                <w:tcBorders>
                                                  <w:left w:val="single" w:sz="7" w:space="0" w:color="000000"/>
                                                </w:tcBorders>
                                              </w:tcPr>
                                              <w:p w:rsidR="00A932F5" w:rsidRDefault="00A932F5">
                                                <w:pPr>
                                                  <w:pStyle w:val="EmptyCellLayoutStyle"/>
                                                </w:pPr>
                                              </w:p>
                                            </w:tc>
                                            <w:tc>
                                              <w:tcPr>
                                                <w:tcW w:w="3520" w:type="dxa"/>
                                              </w:tcPr>
                                              <w:p w:rsidR="00A932F5" w:rsidRDefault="00A932F5">
                                                <w:pPr>
                                                  <w:pStyle w:val="EmptyCellLayoutStyle"/>
                                                </w:pPr>
                                              </w:p>
                                            </w:tc>
                                            <w:tc>
                                              <w:tcPr>
                                                <w:tcW w:w="17" w:type="dxa"/>
                                                <w:tcBorders>
                                                  <w:right w:val="single" w:sz="7" w:space="0" w:color="000000"/>
                                                </w:tcBorders>
                                              </w:tcPr>
                                              <w:p w:rsidR="00A932F5" w:rsidRDefault="00A932F5">
                                                <w:pPr>
                                                  <w:pStyle w:val="EmptyCellLayoutStyle"/>
                                                </w:pPr>
                                              </w:p>
                                            </w:tc>
                                          </w:tr>
                                          <w:tr w:rsidR="00A932F5">
                                            <w:trPr>
                                              <w:trHeight w:val="943"/>
                                            </w:trPr>
                                            <w:tc>
                                              <w:tcPr>
                                                <w:tcW w:w="71" w:type="dxa"/>
                                                <w:tcBorders>
                                                  <w:left w:val="single" w:sz="7" w:space="0" w:color="000000"/>
                                                </w:tcBorders>
                                              </w:tcPr>
                                              <w:p w:rsidR="00A932F5" w:rsidRDefault="00A932F5">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932F5" w:rsidRDefault="00A932F5">
                                                <w:pPr>
                                                  <w:pStyle w:val="EmptyCellLayoutStyle"/>
                                                </w:pPr>
                                              </w:p>
                                            </w:tc>
                                          </w:tr>
                                          <w:tr w:rsidR="00A932F5">
                                            <w:trPr>
                                              <w:trHeight w:val="58"/>
                                            </w:trPr>
                                            <w:tc>
                                              <w:tcPr>
                                                <w:tcW w:w="71" w:type="dxa"/>
                                                <w:tcBorders>
                                                  <w:left w:val="single" w:sz="7" w:space="0" w:color="000000"/>
                                                </w:tcBorders>
                                              </w:tcPr>
                                              <w:p w:rsidR="00A932F5" w:rsidRDefault="00A932F5">
                                                <w:pPr>
                                                  <w:pStyle w:val="EmptyCellLayoutStyle"/>
                                                </w:pPr>
                                              </w:p>
                                            </w:tc>
                                            <w:tc>
                                              <w:tcPr>
                                                <w:tcW w:w="3520" w:type="dxa"/>
                                              </w:tcPr>
                                              <w:p w:rsidR="00A932F5" w:rsidRDefault="00A932F5">
                                                <w:pPr>
                                                  <w:pStyle w:val="EmptyCellLayoutStyle"/>
                                                </w:pPr>
                                              </w:p>
                                            </w:tc>
                                            <w:tc>
                                              <w:tcPr>
                                                <w:tcW w:w="17" w:type="dxa"/>
                                                <w:tcBorders>
                                                  <w:right w:val="single" w:sz="7" w:space="0" w:color="000000"/>
                                                </w:tcBorders>
                                              </w:tcPr>
                                              <w:p w:rsidR="00A932F5" w:rsidRDefault="00A932F5">
                                                <w:pPr>
                                                  <w:pStyle w:val="EmptyCellLayoutStyle"/>
                                                </w:pPr>
                                              </w:p>
                                            </w:tc>
                                          </w:tr>
                                          <w:tr w:rsidR="00A932F5">
                                            <w:trPr>
                                              <w:trHeight w:val="943"/>
                                            </w:trPr>
                                            <w:tc>
                                              <w:tcPr>
                                                <w:tcW w:w="71" w:type="dxa"/>
                                                <w:tcBorders>
                                                  <w:left w:val="single" w:sz="7" w:space="0" w:color="000000"/>
                                                  <w:bottom w:val="single" w:sz="7" w:space="0" w:color="000000"/>
                                                </w:tcBorders>
                                              </w:tcPr>
                                              <w:p w:rsidR="00A932F5" w:rsidRDefault="00A932F5">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28" name="img18.png"/>
                                                      <wp:cNvGraphicFramePr/>
                                                      <a:graphic xmlns:a="http://schemas.openxmlformats.org/drawingml/2006/main">
                                                        <a:graphicData uri="http://schemas.openxmlformats.org/drawingml/2006/picture">
                                                          <pic:pic xmlns:pic="http://schemas.openxmlformats.org/drawingml/2006/picture">
                                                            <pic:nvPicPr>
                                                              <pic:cNvPr id="29" name="img18.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A932F5">
                                            <w:trPr>
                                              <w:trHeight w:val="36"/>
                                            </w:trPr>
                                            <w:tc>
                                              <w:tcPr>
                                                <w:tcW w:w="91" w:type="dxa"/>
                                                <w:tcBorders>
                                                  <w:top w:val="single" w:sz="7" w:space="0" w:color="000000"/>
                                                  <w:left w:val="single" w:sz="7" w:space="0" w:color="000000"/>
                                                </w:tcBorders>
                                              </w:tcPr>
                                              <w:p w:rsidR="00A932F5" w:rsidRDefault="00A932F5">
                                                <w:pPr>
                                                  <w:pStyle w:val="EmptyCellLayoutStyle"/>
                                                </w:pPr>
                                              </w:p>
                                            </w:tc>
                                            <w:tc>
                                              <w:tcPr>
                                                <w:tcW w:w="3501" w:type="dxa"/>
                                                <w:tcBorders>
                                                  <w:top w:val="single" w:sz="7" w:space="0" w:color="000000"/>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tcBorders>
                                              </w:tcPr>
                                              <w:p w:rsidR="00A932F5" w:rsidRDefault="00A932F5">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3537"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A932F5">
                                            <w:trPr>
                                              <w:trHeight w:val="59"/>
                                            </w:trPr>
                                            <w:tc>
                                              <w:tcPr>
                                                <w:tcW w:w="91" w:type="dxa"/>
                                                <w:tcBorders>
                                                  <w:left w:val="single" w:sz="7" w:space="0" w:color="000000"/>
                                                </w:tcBorders>
                                              </w:tcPr>
                                              <w:p w:rsidR="00A932F5" w:rsidRDefault="00A932F5">
                                                <w:pPr>
                                                  <w:pStyle w:val="EmptyCellLayoutStyle"/>
                                                </w:pPr>
                                              </w:p>
                                            </w:tc>
                                            <w:tc>
                                              <w:tcPr>
                                                <w:tcW w:w="3501" w:type="dxa"/>
                                                <w:tcBorders>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tcBorders>
                                              </w:tcPr>
                                              <w:p w:rsidR="00A932F5" w:rsidRDefault="00A932F5">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3537"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A932F5">
                                            <w:trPr>
                                              <w:trHeight w:val="60"/>
                                            </w:trPr>
                                            <w:tc>
                                              <w:tcPr>
                                                <w:tcW w:w="91" w:type="dxa"/>
                                                <w:tcBorders>
                                                  <w:left w:val="single" w:sz="7" w:space="0" w:color="000000"/>
                                                </w:tcBorders>
                                              </w:tcPr>
                                              <w:p w:rsidR="00A932F5" w:rsidRDefault="00A932F5">
                                                <w:pPr>
                                                  <w:pStyle w:val="EmptyCellLayoutStyle"/>
                                                </w:pPr>
                                              </w:p>
                                            </w:tc>
                                            <w:tc>
                                              <w:tcPr>
                                                <w:tcW w:w="3501" w:type="dxa"/>
                                                <w:tcBorders>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tcBorders>
                                              </w:tcPr>
                                              <w:p w:rsidR="00A932F5" w:rsidRDefault="00A932F5">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3537" cy="599435"/>
                                                      <wp:effectExtent l="0" t="0" r="0" b="0"/>
                                                      <wp:docPr id="34" name="img19.png"/>
                                                      <wp:cNvGraphicFramePr/>
                                                      <a:graphic xmlns:a="http://schemas.openxmlformats.org/drawingml/2006/main">
                                                        <a:graphicData uri="http://schemas.openxmlformats.org/drawingml/2006/picture">
                                                          <pic:pic xmlns:pic="http://schemas.openxmlformats.org/drawingml/2006/picture">
                                                            <pic:nvPicPr>
                                                              <pic:cNvPr id="35" name="img19.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A932F5">
                                            <w:trPr>
                                              <w:trHeight w:val="59"/>
                                            </w:trPr>
                                            <w:tc>
                                              <w:tcPr>
                                                <w:tcW w:w="91" w:type="dxa"/>
                                                <w:tcBorders>
                                                  <w:left w:val="single" w:sz="7" w:space="0" w:color="000000"/>
                                                </w:tcBorders>
                                              </w:tcPr>
                                              <w:p w:rsidR="00A932F5" w:rsidRDefault="00A932F5">
                                                <w:pPr>
                                                  <w:pStyle w:val="EmptyCellLayoutStyle"/>
                                                </w:pPr>
                                              </w:p>
                                            </w:tc>
                                            <w:tc>
                                              <w:tcPr>
                                                <w:tcW w:w="3501" w:type="dxa"/>
                                                <w:tcBorders>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bottom w:val="single" w:sz="7" w:space="0" w:color="000000"/>
                                                </w:tcBorders>
                                              </w:tcPr>
                                              <w:p w:rsidR="00A932F5" w:rsidRDefault="00A932F5">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3537" cy="599435"/>
                                                      <wp:effectExtent l="0" t="0" r="0" b="0"/>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r:embed="rId39" cstate="print"/>
                                                              <a:stretch>
                                                                <a:fillRect/>
                                                              </a:stretch>
                                                            </pic:blipFill>
                                                            <pic:spPr>
                                                              <a:xfrm>
                                                                <a:off x="0" y="0"/>
                                                                <a:ext cx="2223537" cy="599435"/>
                                                              </a:xfrm>
                                                              <a:prstGeom prst="rect">
                                                                <a:avLst/>
                                                              </a:prstGeom>
                                                            </pic:spPr>
                                                          </pic:pic>
                                                        </a:graphicData>
                                                      </a:graphic>
                                                    </wp:inline>
                                                  </w:drawing>
                                                </w:r>
                                              </w:p>
                                            </w:tc>
                                          </w:tr>
                                        </w:tbl>
                                        <w:p w:rsidR="00A932F5" w:rsidRDefault="00A932F5">
                                          <w:pPr>
                                            <w:spacing w:after="0" w:line="240" w:lineRule="auto"/>
                                          </w:pPr>
                                        </w:p>
                                      </w:tc>
                                      <w:tc>
                                        <w:tcPr>
                                          <w:tcW w:w="91" w:type="dxa"/>
                                        </w:tcPr>
                                        <w:p w:rsidR="00A932F5" w:rsidRDefault="00A932F5">
                                          <w:pPr>
                                            <w:pStyle w:val="EmptyCellLayoutStyle"/>
                                          </w:pPr>
                                        </w:p>
                                      </w:tc>
                                    </w:tr>
                                    <w:tr w:rsidR="00A932F5">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A932F5">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NAPLAN Year 5</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The percentage of students in the top 3 bands of testing in NAPLAN at Year 5.</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Year 5 assessments are reported on a scale from Bands 3 - 8.</w:t>
                                                </w:r>
                                              </w:p>
                                            </w:tc>
                                          </w:tr>
                                        </w:tbl>
                                        <w:p w:rsidR="00A932F5" w:rsidRDefault="00A932F5">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A932F5">
                                            <w:trPr>
                                              <w:trHeight w:val="68"/>
                                            </w:trPr>
                                            <w:tc>
                                              <w:tcPr>
                                                <w:tcW w:w="62" w:type="dxa"/>
                                                <w:tcBorders>
                                                  <w:top w:val="single" w:sz="7" w:space="0" w:color="000000"/>
                                                  <w:left w:val="single" w:sz="7" w:space="0" w:color="000000"/>
                                                </w:tcBorders>
                                              </w:tcPr>
                                              <w:p w:rsidR="00A932F5" w:rsidRDefault="00A932F5">
                                                <w:pPr>
                                                  <w:pStyle w:val="EmptyCellLayoutStyle"/>
                                                </w:pPr>
                                              </w:p>
                                            </w:tc>
                                            <w:tc>
                                              <w:tcPr>
                                                <w:tcW w:w="5" w:type="dxa"/>
                                                <w:tcBorders>
                                                  <w:top w:val="single" w:sz="7" w:space="0" w:color="000000"/>
                                                </w:tcBorders>
                                              </w:tcPr>
                                              <w:p w:rsidR="00A932F5" w:rsidRDefault="00A932F5">
                                                <w:pPr>
                                                  <w:pStyle w:val="EmptyCellLayoutStyle"/>
                                                </w:pPr>
                                              </w:p>
                                            </w:tc>
                                            <w:tc>
                                              <w:tcPr>
                                                <w:tcW w:w="5" w:type="dxa"/>
                                                <w:tcBorders>
                                                  <w:top w:val="single" w:sz="7" w:space="0" w:color="000000"/>
                                                </w:tcBorders>
                                              </w:tcPr>
                                              <w:p w:rsidR="00A932F5" w:rsidRDefault="00A932F5">
                                                <w:pPr>
                                                  <w:pStyle w:val="EmptyCellLayoutStyle"/>
                                                </w:pPr>
                                              </w:p>
                                            </w:tc>
                                            <w:tc>
                                              <w:tcPr>
                                                <w:tcW w:w="5" w:type="dxa"/>
                                                <w:tcBorders>
                                                  <w:top w:val="single" w:sz="7" w:space="0" w:color="000000"/>
                                                </w:tcBorders>
                                              </w:tcPr>
                                              <w:p w:rsidR="00A932F5" w:rsidRDefault="00A932F5">
                                                <w:pPr>
                                                  <w:pStyle w:val="EmptyCellLayoutStyle"/>
                                                </w:pPr>
                                              </w:p>
                                            </w:tc>
                                            <w:tc>
                                              <w:tcPr>
                                                <w:tcW w:w="3502" w:type="dxa"/>
                                                <w:tcBorders>
                                                  <w:top w:val="single" w:sz="7" w:space="0" w:color="000000"/>
                                                  <w:right w:val="single" w:sz="7" w:space="0" w:color="000000"/>
                                                </w:tcBorders>
                                              </w:tcPr>
                                              <w:p w:rsidR="00A932F5" w:rsidRDefault="00A932F5">
                                                <w:pPr>
                                                  <w:pStyle w:val="EmptyCellLayoutStyle"/>
                                                </w:pPr>
                                              </w:p>
                                            </w:tc>
                                          </w:tr>
                                          <w:tr w:rsidR="00A932F5">
                                            <w:trPr>
                                              <w:trHeight w:val="943"/>
                                            </w:trPr>
                                            <w:tc>
                                              <w:tcPr>
                                                <w:tcW w:w="62" w:type="dxa"/>
                                                <w:tcBorders>
                                                  <w:left w:val="single" w:sz="7" w:space="0" w:color="000000"/>
                                                </w:tcBorders>
                                              </w:tcPr>
                                              <w:p w:rsidR="00A932F5" w:rsidRDefault="00A932F5">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A932F5">
                                            <w:trPr>
                                              <w:trHeight w:val="58"/>
                                            </w:trPr>
                                            <w:tc>
                                              <w:tcPr>
                                                <w:tcW w:w="62" w:type="dxa"/>
                                                <w:tcBorders>
                                                  <w:left w:val="single" w:sz="7" w:space="0" w:color="000000"/>
                                                </w:tcBorders>
                                              </w:tcPr>
                                              <w:p w:rsidR="00A932F5" w:rsidRDefault="00A932F5">
                                                <w:pPr>
                                                  <w:pStyle w:val="EmptyCellLayoutStyle"/>
                                                </w:pPr>
                                              </w:p>
                                            </w:tc>
                                            <w:tc>
                                              <w:tcPr>
                                                <w:tcW w:w="5" w:type="dxa"/>
                                              </w:tcPr>
                                              <w:p w:rsidR="00A932F5" w:rsidRDefault="00A932F5">
                                                <w:pPr>
                                                  <w:pStyle w:val="EmptyCellLayoutStyle"/>
                                                </w:pPr>
                                              </w:p>
                                            </w:tc>
                                            <w:tc>
                                              <w:tcPr>
                                                <w:tcW w:w="5" w:type="dxa"/>
                                              </w:tcPr>
                                              <w:p w:rsidR="00A932F5" w:rsidRDefault="00A932F5">
                                                <w:pPr>
                                                  <w:pStyle w:val="EmptyCellLayoutStyle"/>
                                                </w:pPr>
                                              </w:p>
                                            </w:tc>
                                            <w:tc>
                                              <w:tcPr>
                                                <w:tcW w:w="5" w:type="dxa"/>
                                              </w:tcPr>
                                              <w:p w:rsidR="00A932F5" w:rsidRDefault="00A932F5">
                                                <w:pPr>
                                                  <w:pStyle w:val="EmptyCellLayoutStyle"/>
                                                </w:pPr>
                                              </w:p>
                                            </w:tc>
                                            <w:tc>
                                              <w:tcPr>
                                                <w:tcW w:w="3502" w:type="dxa"/>
                                                <w:tcBorders>
                                                  <w:right w:val="single" w:sz="7" w:space="0" w:color="000000"/>
                                                </w:tcBorders>
                                              </w:tcPr>
                                              <w:p w:rsidR="00A932F5" w:rsidRDefault="00A932F5">
                                                <w:pPr>
                                                  <w:pStyle w:val="EmptyCellLayoutStyle"/>
                                                </w:pPr>
                                              </w:p>
                                            </w:tc>
                                          </w:tr>
                                          <w:tr w:rsidR="00A932F5">
                                            <w:trPr>
                                              <w:trHeight w:val="943"/>
                                            </w:trPr>
                                            <w:tc>
                                              <w:tcPr>
                                                <w:tcW w:w="62" w:type="dxa"/>
                                                <w:tcBorders>
                                                  <w:left w:val="single" w:sz="7" w:space="0" w:color="000000"/>
                                                </w:tcBorders>
                                              </w:tcPr>
                                              <w:p w:rsidR="00A932F5" w:rsidRDefault="00A932F5">
                                                <w:pPr>
                                                  <w:pStyle w:val="EmptyCellLayoutStyle"/>
                                                </w:pPr>
                                              </w:p>
                                            </w:tc>
                                            <w:tc>
                                              <w:tcPr>
                                                <w:tcW w:w="5" w:type="dxa"/>
                                              </w:tcPr>
                                              <w:p w:rsidR="00A932F5" w:rsidRDefault="00A932F5">
                                                <w:pPr>
                                                  <w:pStyle w:val="EmptyCellLayoutStyle"/>
                                                </w:pPr>
                                              </w:p>
                                            </w:tc>
                                            <w:tc>
                                              <w:tcPr>
                                                <w:tcW w:w="5" w:type="dxa"/>
                                              </w:tcPr>
                                              <w:p w:rsidR="00A932F5" w:rsidRDefault="00A932F5">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A932F5">
                                            <w:trPr>
                                              <w:trHeight w:val="66"/>
                                            </w:trPr>
                                            <w:tc>
                                              <w:tcPr>
                                                <w:tcW w:w="62" w:type="dxa"/>
                                                <w:tcBorders>
                                                  <w:left w:val="single" w:sz="7" w:space="0" w:color="000000"/>
                                                </w:tcBorders>
                                              </w:tcPr>
                                              <w:p w:rsidR="00A932F5" w:rsidRDefault="00A932F5">
                                                <w:pPr>
                                                  <w:pStyle w:val="EmptyCellLayoutStyle"/>
                                                </w:pPr>
                                              </w:p>
                                            </w:tc>
                                            <w:tc>
                                              <w:tcPr>
                                                <w:tcW w:w="5" w:type="dxa"/>
                                              </w:tcPr>
                                              <w:p w:rsidR="00A932F5" w:rsidRDefault="00A932F5">
                                                <w:pPr>
                                                  <w:pStyle w:val="EmptyCellLayoutStyle"/>
                                                </w:pPr>
                                              </w:p>
                                            </w:tc>
                                            <w:tc>
                                              <w:tcPr>
                                                <w:tcW w:w="5" w:type="dxa"/>
                                              </w:tcPr>
                                              <w:p w:rsidR="00A932F5" w:rsidRDefault="00A932F5">
                                                <w:pPr>
                                                  <w:pStyle w:val="EmptyCellLayoutStyle"/>
                                                </w:pPr>
                                              </w:p>
                                            </w:tc>
                                            <w:tc>
                                              <w:tcPr>
                                                <w:tcW w:w="5" w:type="dxa"/>
                                              </w:tcPr>
                                              <w:p w:rsidR="00A932F5" w:rsidRDefault="00A932F5">
                                                <w:pPr>
                                                  <w:pStyle w:val="EmptyCellLayoutStyle"/>
                                                </w:pPr>
                                              </w:p>
                                            </w:tc>
                                            <w:tc>
                                              <w:tcPr>
                                                <w:tcW w:w="3502" w:type="dxa"/>
                                                <w:tcBorders>
                                                  <w:right w:val="single" w:sz="7" w:space="0" w:color="000000"/>
                                                </w:tcBorders>
                                              </w:tcPr>
                                              <w:p w:rsidR="00A932F5" w:rsidRDefault="00A932F5">
                                                <w:pPr>
                                                  <w:pStyle w:val="EmptyCellLayoutStyle"/>
                                                </w:pPr>
                                              </w:p>
                                            </w:tc>
                                          </w:tr>
                                          <w:tr w:rsidR="00A932F5">
                                            <w:trPr>
                                              <w:trHeight w:val="943"/>
                                            </w:trPr>
                                            <w:tc>
                                              <w:tcPr>
                                                <w:tcW w:w="62" w:type="dxa"/>
                                                <w:tcBorders>
                                                  <w:left w:val="single" w:sz="7" w:space="0" w:color="000000"/>
                                                </w:tcBorders>
                                              </w:tcPr>
                                              <w:p w:rsidR="00A932F5" w:rsidRDefault="00A932F5">
                                                <w:pPr>
                                                  <w:pStyle w:val="EmptyCellLayoutStyle"/>
                                                </w:pPr>
                                              </w:p>
                                            </w:tc>
                                            <w:tc>
                                              <w:tcPr>
                                                <w:tcW w:w="5" w:type="dxa"/>
                                              </w:tcPr>
                                              <w:p w:rsidR="00A932F5" w:rsidRDefault="00A932F5">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A932F5">
                                            <w:trPr>
                                              <w:trHeight w:val="58"/>
                                            </w:trPr>
                                            <w:tc>
                                              <w:tcPr>
                                                <w:tcW w:w="62" w:type="dxa"/>
                                                <w:tcBorders>
                                                  <w:left w:val="single" w:sz="7" w:space="0" w:color="000000"/>
                                                </w:tcBorders>
                                              </w:tcPr>
                                              <w:p w:rsidR="00A932F5" w:rsidRDefault="00A932F5">
                                                <w:pPr>
                                                  <w:pStyle w:val="EmptyCellLayoutStyle"/>
                                                </w:pPr>
                                              </w:p>
                                            </w:tc>
                                            <w:tc>
                                              <w:tcPr>
                                                <w:tcW w:w="5" w:type="dxa"/>
                                              </w:tcPr>
                                              <w:p w:rsidR="00A932F5" w:rsidRDefault="00A932F5">
                                                <w:pPr>
                                                  <w:pStyle w:val="EmptyCellLayoutStyle"/>
                                                </w:pPr>
                                              </w:p>
                                            </w:tc>
                                            <w:tc>
                                              <w:tcPr>
                                                <w:tcW w:w="5" w:type="dxa"/>
                                              </w:tcPr>
                                              <w:p w:rsidR="00A932F5" w:rsidRDefault="00A932F5">
                                                <w:pPr>
                                                  <w:pStyle w:val="EmptyCellLayoutStyle"/>
                                                </w:pPr>
                                              </w:p>
                                            </w:tc>
                                            <w:tc>
                                              <w:tcPr>
                                                <w:tcW w:w="5" w:type="dxa"/>
                                              </w:tcPr>
                                              <w:p w:rsidR="00A932F5" w:rsidRDefault="00A932F5">
                                                <w:pPr>
                                                  <w:pStyle w:val="EmptyCellLayoutStyle"/>
                                                </w:pPr>
                                              </w:p>
                                            </w:tc>
                                            <w:tc>
                                              <w:tcPr>
                                                <w:tcW w:w="3502" w:type="dxa"/>
                                                <w:tcBorders>
                                                  <w:right w:val="single" w:sz="7" w:space="0" w:color="000000"/>
                                                </w:tcBorders>
                                              </w:tcPr>
                                              <w:p w:rsidR="00A932F5" w:rsidRDefault="00A932F5">
                                                <w:pPr>
                                                  <w:pStyle w:val="EmptyCellLayoutStyle"/>
                                                </w:pPr>
                                              </w:p>
                                            </w:tc>
                                          </w:tr>
                                          <w:tr w:rsidR="00A932F5">
                                            <w:trPr>
                                              <w:trHeight w:val="943"/>
                                            </w:trPr>
                                            <w:tc>
                                              <w:tcPr>
                                                <w:tcW w:w="62" w:type="dxa"/>
                                                <w:tcBorders>
                                                  <w:left w:val="single" w:sz="7" w:space="0" w:color="000000"/>
                                                  <w:bottom w:val="single" w:sz="7" w:space="0" w:color="000000"/>
                                                </w:tcBorders>
                                              </w:tcPr>
                                              <w:p w:rsidR="00A932F5" w:rsidRDefault="00A932F5">
                                                <w:pPr>
                                                  <w:pStyle w:val="EmptyCellLayoutStyle"/>
                                                </w:pPr>
                                              </w:p>
                                            </w:tc>
                                            <w:tc>
                                              <w:tcPr>
                                                <w:tcW w:w="5" w:type="dxa"/>
                                                <w:tcBorders>
                                                  <w:bottom w:val="single" w:sz="7" w:space="0" w:color="000000"/>
                                                </w:tcBorders>
                                              </w:tcPr>
                                              <w:p w:rsidR="00A932F5" w:rsidRDefault="00A932F5">
                                                <w:pPr>
                                                  <w:pStyle w:val="EmptyCellLayoutStyle"/>
                                                </w:pPr>
                                              </w:p>
                                            </w:tc>
                                            <w:tc>
                                              <w:tcPr>
                                                <w:tcW w:w="5" w:type="dxa"/>
                                                <w:tcBorders>
                                                  <w:bottom w:val="single" w:sz="7" w:space="0" w:color="000000"/>
                                                </w:tcBorders>
                                              </w:tcPr>
                                              <w:p w:rsidR="00A932F5" w:rsidRDefault="00A932F5">
                                                <w:pPr>
                                                  <w:pStyle w:val="EmptyCellLayoutStyle"/>
                                                </w:pPr>
                                              </w:p>
                                            </w:tc>
                                            <w:tc>
                                              <w:tcPr>
                                                <w:tcW w:w="5" w:type="dxa"/>
                                                <w:tcBorders>
                                                  <w:bottom w:val="single" w:sz="7" w:space="0" w:color="000000"/>
                                                </w:tcBorders>
                                              </w:tcPr>
                                              <w:p w:rsidR="00A932F5" w:rsidRDefault="00A932F5">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35205"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43" cstate="print"/>
                                                              <a:stretch>
                                                                <a:fillRect/>
                                                              </a:stretch>
                                                            </pic:blipFill>
                                                            <pic:spPr>
                                                              <a:xfrm>
                                                                <a:off x="0" y="0"/>
                                                                <a:ext cx="2235205" cy="599435"/>
                                                              </a:xfrm>
                                                              <a:prstGeom prst="rect">
                                                                <a:avLst/>
                                                              </a:prstGeom>
                                                            </pic:spPr>
                                                          </pic:pic>
                                                        </a:graphicData>
                                                      </a:graphic>
                                                    </wp:inline>
                                                  </w:drawing>
                                                </w:r>
                                              </w:p>
                                            </w:tc>
                                          </w:tr>
                                        </w:tbl>
                                        <w:p w:rsidR="00A932F5" w:rsidRDefault="00A932F5">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A932F5">
                                            <w:trPr>
                                              <w:trHeight w:val="68"/>
                                            </w:trPr>
                                            <w:tc>
                                              <w:tcPr>
                                                <w:tcW w:w="91" w:type="dxa"/>
                                                <w:tcBorders>
                                                  <w:top w:val="single" w:sz="7" w:space="0" w:color="000000"/>
                                                  <w:left w:val="single" w:sz="7" w:space="0" w:color="000000"/>
                                                </w:tcBorders>
                                              </w:tcPr>
                                              <w:p w:rsidR="00A932F5" w:rsidRDefault="00A932F5">
                                                <w:pPr>
                                                  <w:pStyle w:val="EmptyCellLayoutStyle"/>
                                                </w:pPr>
                                              </w:p>
                                            </w:tc>
                                            <w:tc>
                                              <w:tcPr>
                                                <w:tcW w:w="3507" w:type="dxa"/>
                                                <w:tcBorders>
                                                  <w:top w:val="single" w:sz="7" w:space="0" w:color="000000"/>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tcBorders>
                                              </w:tcPr>
                                              <w:p w:rsidR="00A932F5" w:rsidRDefault="00A932F5">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7588"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A932F5">
                                            <w:trPr>
                                              <w:trHeight w:val="60"/>
                                            </w:trPr>
                                            <w:tc>
                                              <w:tcPr>
                                                <w:tcW w:w="91" w:type="dxa"/>
                                                <w:tcBorders>
                                                  <w:left w:val="single" w:sz="7" w:space="0" w:color="000000"/>
                                                </w:tcBorders>
                                              </w:tcPr>
                                              <w:p w:rsidR="00A932F5" w:rsidRDefault="00A932F5">
                                                <w:pPr>
                                                  <w:pStyle w:val="EmptyCellLayoutStyle"/>
                                                </w:pPr>
                                              </w:p>
                                            </w:tc>
                                            <w:tc>
                                              <w:tcPr>
                                                <w:tcW w:w="3507" w:type="dxa"/>
                                                <w:tcBorders>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tcBorders>
                                              </w:tcPr>
                                              <w:p w:rsidR="00A932F5" w:rsidRDefault="00A932F5">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7588"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A932F5">
                                            <w:trPr>
                                              <w:trHeight w:val="59"/>
                                            </w:trPr>
                                            <w:tc>
                                              <w:tcPr>
                                                <w:tcW w:w="91" w:type="dxa"/>
                                                <w:tcBorders>
                                                  <w:left w:val="single" w:sz="7" w:space="0" w:color="000000"/>
                                                </w:tcBorders>
                                              </w:tcPr>
                                              <w:p w:rsidR="00A932F5" w:rsidRDefault="00A932F5">
                                                <w:pPr>
                                                  <w:pStyle w:val="EmptyCellLayoutStyle"/>
                                                </w:pPr>
                                              </w:p>
                                            </w:tc>
                                            <w:tc>
                                              <w:tcPr>
                                                <w:tcW w:w="3507" w:type="dxa"/>
                                                <w:tcBorders>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tcBorders>
                                              </w:tcPr>
                                              <w:p w:rsidR="00A932F5" w:rsidRDefault="00A932F5">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7588"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A932F5">
                                            <w:trPr>
                                              <w:trHeight w:val="60"/>
                                            </w:trPr>
                                            <w:tc>
                                              <w:tcPr>
                                                <w:tcW w:w="91" w:type="dxa"/>
                                                <w:tcBorders>
                                                  <w:left w:val="single" w:sz="7" w:space="0" w:color="000000"/>
                                                </w:tcBorders>
                                              </w:tcPr>
                                              <w:p w:rsidR="00A932F5" w:rsidRDefault="00A932F5">
                                                <w:pPr>
                                                  <w:pStyle w:val="EmptyCellLayoutStyle"/>
                                                </w:pPr>
                                              </w:p>
                                            </w:tc>
                                            <w:tc>
                                              <w:tcPr>
                                                <w:tcW w:w="3507" w:type="dxa"/>
                                                <w:tcBorders>
                                                  <w:right w:val="single" w:sz="7" w:space="0" w:color="000000"/>
                                                </w:tcBorders>
                                              </w:tcPr>
                                              <w:p w:rsidR="00A932F5" w:rsidRDefault="00A932F5">
                                                <w:pPr>
                                                  <w:pStyle w:val="EmptyCellLayoutStyle"/>
                                                </w:pPr>
                                              </w:p>
                                            </w:tc>
                                          </w:tr>
                                          <w:tr w:rsidR="00A932F5">
                                            <w:trPr>
                                              <w:trHeight w:val="943"/>
                                            </w:trPr>
                                            <w:tc>
                                              <w:tcPr>
                                                <w:tcW w:w="91" w:type="dxa"/>
                                                <w:tcBorders>
                                                  <w:left w:val="single" w:sz="7" w:space="0" w:color="000000"/>
                                                  <w:bottom w:val="single" w:sz="7" w:space="0" w:color="000000"/>
                                                </w:tcBorders>
                                              </w:tcPr>
                                              <w:p w:rsidR="00A932F5" w:rsidRDefault="00A932F5">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7579" cy="599435"/>
                                                      <wp:effectExtent l="0" t="0" r="0" b="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r:embed="rId45" cstate="print"/>
                                                              <a:stretch>
                                                                <a:fillRect/>
                                                              </a:stretch>
                                                            </pic:blipFill>
                                                            <pic:spPr>
                                                              <a:xfrm>
                                                                <a:off x="0" y="0"/>
                                                                <a:ext cx="2227579" cy="599435"/>
                                                              </a:xfrm>
                                                              <a:prstGeom prst="rect">
                                                                <a:avLst/>
                                                              </a:prstGeom>
                                                            </pic:spPr>
                                                          </pic:pic>
                                                        </a:graphicData>
                                                      </a:graphic>
                                                    </wp:inline>
                                                  </w:drawing>
                                                </w:r>
                                              </w:p>
                                            </w:tc>
                                          </w:tr>
                                        </w:tbl>
                                        <w:p w:rsidR="00A932F5" w:rsidRDefault="00A932F5">
                                          <w:pPr>
                                            <w:spacing w:after="0" w:line="240" w:lineRule="auto"/>
                                          </w:pPr>
                                        </w:p>
                                      </w:tc>
                                      <w:tc>
                                        <w:tcPr>
                                          <w:tcW w:w="91" w:type="dxa"/>
                                        </w:tcPr>
                                        <w:p w:rsidR="00A932F5" w:rsidRDefault="00A932F5">
                                          <w:pPr>
                                            <w:pStyle w:val="EmptyCellLayoutStyle"/>
                                          </w:pPr>
                                        </w:p>
                                      </w:tc>
                                    </w:tr>
                                    <w:tr w:rsidR="00A932F5">
                                      <w:trPr>
                                        <w:trHeight w:val="4414"/>
                                      </w:trPr>
                                      <w:tc>
                                        <w:tcPr>
                                          <w:tcW w:w="3609" w:type="dxa"/>
                                        </w:tcPr>
                                        <w:p w:rsidR="00A932F5" w:rsidRDefault="00A932F5">
                                          <w:pPr>
                                            <w:pStyle w:val="EmptyCellLayoutStyle"/>
                                          </w:pPr>
                                        </w:p>
                                      </w:tc>
                                      <w:tc>
                                        <w:tcPr>
                                          <w:tcW w:w="1" w:type="dxa"/>
                                        </w:tcPr>
                                        <w:p w:rsidR="00A932F5" w:rsidRDefault="00A932F5">
                                          <w:pPr>
                                            <w:pStyle w:val="EmptyCellLayoutStyle"/>
                                          </w:pPr>
                                        </w:p>
                                      </w:tc>
                                      <w:tc>
                                        <w:tcPr>
                                          <w:tcW w:w="48" w:type="dxa"/>
                                          <w:gridSpan w:val="2"/>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58" w:type="dxa"/>
                                        </w:tcPr>
                                        <w:p w:rsidR="00A932F5" w:rsidRDefault="00A932F5">
                                          <w:pPr>
                                            <w:pStyle w:val="EmptyCellLayoutStyle"/>
                                          </w:pPr>
                                        </w:p>
                                      </w:tc>
                                      <w:tc>
                                        <w:tcPr>
                                          <w:tcW w:w="91"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r>
                      </w:tbl>
                      <w:p w:rsidR="00A932F5" w:rsidRDefault="00A932F5">
                        <w:pPr>
                          <w:spacing w:after="0" w:line="240" w:lineRule="auto"/>
                        </w:pPr>
                      </w:p>
                    </w:tc>
                    <w:tc>
                      <w:tcPr>
                        <w:tcW w:w="279"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418" w:type="dxa"/>
          </w:tcPr>
          <w:p w:rsidR="00A932F5" w:rsidRDefault="00A932F5">
            <w:pPr>
              <w:pStyle w:val="EmptyCellLayoutStyle"/>
            </w:pPr>
          </w:p>
        </w:tc>
      </w:tr>
    </w:tbl>
    <w:p w:rsidR="00A932F5" w:rsidRDefault="00E353D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736"/>
        <w:gridCol w:w="449"/>
      </w:tblGrid>
      <w:tr w:rsidR="00A932F5">
        <w:tc>
          <w:tcPr>
            <w:tcW w:w="117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36"/>
            </w:tblGrid>
            <w:tr w:rsidR="00A932F5">
              <w:trPr>
                <w:trHeight w:val="14250"/>
              </w:trPr>
              <w:tc>
                <w:tcPr>
                  <w:tcW w:w="1173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gridCol w:w="279"/>
                  </w:tblGrid>
                  <w:tr w:rsidR="00A932F5">
                    <w:trPr>
                      <w:trHeight w:val="200"/>
                    </w:trPr>
                    <w:tc>
                      <w:tcPr>
                        <w:tcW w:w="11456" w:type="dxa"/>
                      </w:tcPr>
                      <w:p w:rsidR="00A932F5" w:rsidRDefault="00A932F5">
                        <w:pPr>
                          <w:pStyle w:val="EmptyCellLayoutStyle"/>
                        </w:pPr>
                      </w:p>
                    </w:tc>
                    <w:tc>
                      <w:tcPr>
                        <w:tcW w:w="279" w:type="dxa"/>
                      </w:tcPr>
                      <w:p w:rsidR="00A932F5" w:rsidRDefault="00A932F5">
                        <w:pPr>
                          <w:pStyle w:val="EmptyCellLayoutStyle"/>
                        </w:pPr>
                      </w:p>
                    </w:tc>
                  </w:tr>
                  <w:tr w:rsidR="00A932F5">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A932F5">
                          <w:tc>
                            <w:tcPr>
                              <w:tcW w:w="566" w:type="dxa"/>
                            </w:tcPr>
                            <w:p w:rsidR="00A932F5" w:rsidRDefault="00A932F5">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A932F5">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A932F5">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A932F5">
                                            <w:trPr>
                                              <w:trHeight w:val="387"/>
                                            </w:trPr>
                                            <w:tc>
                                              <w:tcPr>
                                                <w:tcW w:w="3613"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sz w:val="20"/>
                                                  </w:rPr>
                                                  <w:t xml:space="preserve"> </w:t>
                                                </w:r>
                                              </w:p>
                                            </w:tc>
                                          </w:tr>
                                        </w:tbl>
                                        <w:p w:rsidR="00A932F5" w:rsidRDefault="00A932F5">
                                          <w:pPr>
                                            <w:spacing w:after="0" w:line="240" w:lineRule="auto"/>
                                          </w:pPr>
                                        </w:p>
                                      </w:tc>
                                      <w:tc>
                                        <w:tcPr>
                                          <w:tcW w:w="46" w:type="dxa"/>
                                        </w:tcPr>
                                        <w:p w:rsidR="00A932F5" w:rsidRDefault="00A932F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932F5">
                                            <w:trPr>
                                              <w:trHeight w:val="387"/>
                                            </w:trPr>
                                            <w:tc>
                                              <w:tcPr>
                                                <w:tcW w:w="3346"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b/>
                                                    <w:color w:val="000000"/>
                                                    <w:sz w:val="28"/>
                                                  </w:rPr>
                                                  <w:t>Performance Summary</w:t>
                                                </w:r>
                                              </w:p>
                                            </w:tc>
                                          </w:tr>
                                        </w:tbl>
                                        <w:p w:rsidR="00A932F5" w:rsidRDefault="00A932F5">
                                          <w:pPr>
                                            <w:spacing w:after="0" w:line="240" w:lineRule="auto"/>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61" w:type="dxa"/>
                                        </w:tcPr>
                                        <w:p w:rsidR="00A932F5" w:rsidRDefault="00A932F5">
                                          <w:pPr>
                                            <w:pStyle w:val="EmptyCellLayoutStyle"/>
                                          </w:pPr>
                                        </w:p>
                                      </w:tc>
                                    </w:tr>
                                    <w:tr w:rsidR="00A932F5">
                                      <w:trPr>
                                        <w:trHeight w:val="39"/>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61" w:type="dxa"/>
                                        </w:tcPr>
                                        <w:p w:rsidR="00A932F5" w:rsidRDefault="00A932F5">
                                          <w:pPr>
                                            <w:pStyle w:val="EmptyCellLayoutStyle"/>
                                          </w:pPr>
                                        </w:p>
                                      </w:tc>
                                    </w:tr>
                                    <w:tr w:rsidR="00A932F5">
                                      <w:trPr>
                                        <w:trHeight w:val="416"/>
                                      </w:trPr>
                                      <w:tc>
                                        <w:tcPr>
                                          <w:tcW w:w="7658" w:type="dxa"/>
                                          <w:gridSpan w:val="6"/>
                                          <w:tcBorders>
                                            <w:top w:val="nil"/>
                                            <w:left w:val="nil"/>
                                            <w:bottom w:val="nil"/>
                                            <w:right w:val="nil"/>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4788753" cy="264409"/>
                                                <wp:effectExtent l="0" t="0" r="0" b="0"/>
                                                <wp:docPr id="54" name="img7.png"/>
                                                <wp:cNvGraphicFramePr/>
                                                <a:graphic xmlns:a="http://schemas.openxmlformats.org/drawingml/2006/main">
                                                  <a:graphicData uri="http://schemas.openxmlformats.org/drawingml/2006/picture">
                                                    <pic:pic xmlns:pic="http://schemas.openxmlformats.org/drawingml/2006/picture">
                                                      <pic:nvPicPr>
                                                        <pic:cNvPr id="55" name="img7.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A932F5" w:rsidRDefault="00A932F5">
                                          <w:pPr>
                                            <w:pStyle w:val="EmptyCellLayoutStyle"/>
                                          </w:pPr>
                                        </w:p>
                                      </w:tc>
                                      <w:tc>
                                        <w:tcPr>
                                          <w:tcW w:w="61" w:type="dxa"/>
                                        </w:tcPr>
                                        <w:p w:rsidR="00A932F5" w:rsidRDefault="00A932F5">
                                          <w:pPr>
                                            <w:pStyle w:val="EmptyCellLayoutStyle"/>
                                          </w:pPr>
                                        </w:p>
                                      </w:tc>
                                    </w:tr>
                                    <w:tr w:rsidR="00A932F5">
                                      <w:trPr>
                                        <w:trHeight w:val="20"/>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61" w:type="dxa"/>
                                        </w:tcPr>
                                        <w:p w:rsidR="00A932F5" w:rsidRDefault="00A932F5">
                                          <w:pPr>
                                            <w:pStyle w:val="EmptyCellLayoutStyle"/>
                                          </w:pPr>
                                        </w:p>
                                      </w:tc>
                                    </w:tr>
                                    <w:tr w:rsidR="00A932F5">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Achievement</w:t>
                                                </w:r>
                                              </w:p>
                                            </w:tc>
                                          </w:tr>
                                        </w:tbl>
                                        <w:p w:rsidR="00A932F5" w:rsidRDefault="00A932F5">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Student Outcomes</w:t>
                                                </w:r>
                                              </w:p>
                                            </w:tc>
                                          </w:tr>
                                        </w:tbl>
                                        <w:p w:rsidR="00A932F5" w:rsidRDefault="00A932F5">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A932F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School Comparison</w:t>
                                                </w:r>
                                              </w:p>
                                            </w:tc>
                                          </w:tr>
                                        </w:tbl>
                                        <w:p w:rsidR="00A932F5" w:rsidRDefault="00A932F5">
                                          <w:pPr>
                                            <w:spacing w:after="0" w:line="240" w:lineRule="auto"/>
                                          </w:pPr>
                                        </w:p>
                                      </w:tc>
                                      <w:tc>
                                        <w:tcPr>
                                          <w:tcW w:w="61" w:type="dxa"/>
                                        </w:tcPr>
                                        <w:p w:rsidR="00A932F5" w:rsidRDefault="00A932F5">
                                          <w:pPr>
                                            <w:pStyle w:val="EmptyCellLayoutStyle"/>
                                          </w:pPr>
                                        </w:p>
                                      </w:tc>
                                    </w:tr>
                                    <w:tr w:rsidR="00A932F5">
                                      <w:tc>
                                        <w:tcPr>
                                          <w:tcW w:w="3609" w:type="dxa"/>
                                        </w:tcPr>
                                        <w:tbl>
                                          <w:tblPr>
                                            <w:tblW w:w="0" w:type="auto"/>
                                            <w:tblCellMar>
                                              <w:left w:w="0" w:type="dxa"/>
                                              <w:right w:w="0" w:type="dxa"/>
                                            </w:tblCellMar>
                                            <w:tblLook w:val="04A0" w:firstRow="1" w:lastRow="0" w:firstColumn="1" w:lastColumn="0" w:noHBand="0" w:noVBand="1"/>
                                          </w:tblPr>
                                          <w:tblGrid>
                                            <w:gridCol w:w="3591"/>
                                          </w:tblGrid>
                                          <w:tr w:rsidR="00A932F5">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 xml:space="preserve">NAPLAN Learning Gain </w:t>
                                                </w:r>
                                                <w:r>
                                                  <w:rPr>
                                                    <w:rFonts w:eastAsia="Arial"/>
                                                    <w:color w:val="00008B"/>
                                                  </w:rPr>
                                                  <w:br/>
                                                  <w:t>Year 3 - Year 5</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A932F5" w:rsidRDefault="00A932F5">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A932F5">
                                            <w:trPr>
                                              <w:trHeight w:val="30"/>
                                            </w:trPr>
                                            <w:tc>
                                              <w:tcPr>
                                                <w:tcW w:w="54" w:type="dxa"/>
                                                <w:tcBorders>
                                                  <w:top w:val="single" w:sz="7" w:space="0" w:color="000000"/>
                                                  <w:left w:val="single" w:sz="7" w:space="0" w:color="000000"/>
                                                </w:tcBorders>
                                              </w:tcPr>
                                              <w:p w:rsidR="00A932F5" w:rsidRDefault="00A932F5">
                                                <w:pPr>
                                                  <w:pStyle w:val="EmptyCellLayoutStyle"/>
                                                </w:pPr>
                                              </w:p>
                                            </w:tc>
                                            <w:tc>
                                              <w:tcPr>
                                                <w:tcW w:w="3545" w:type="dxa"/>
                                                <w:tcBorders>
                                                  <w:top w:val="single" w:sz="7" w:space="0" w:color="000000"/>
                                                  <w:right w:val="single" w:sz="7" w:space="0" w:color="000000"/>
                                                </w:tcBorders>
                                              </w:tcPr>
                                              <w:p w:rsidR="00A932F5" w:rsidRDefault="00A932F5">
                                                <w:pPr>
                                                  <w:pStyle w:val="EmptyCellLayoutStyle"/>
                                                </w:pPr>
                                              </w:p>
                                            </w:tc>
                                          </w:tr>
                                          <w:tr w:rsidR="00A932F5">
                                            <w:trPr>
                                              <w:trHeight w:val="873"/>
                                            </w:trPr>
                                            <w:tc>
                                              <w:tcPr>
                                                <w:tcW w:w="54" w:type="dxa"/>
                                                <w:tcBorders>
                                                  <w:left w:val="single" w:sz="7" w:space="0" w:color="000000"/>
                                                </w:tcBorders>
                                              </w:tcPr>
                                              <w:p w:rsidR="00A932F5" w:rsidRDefault="00A932F5">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51703" cy="554400"/>
                                                      <wp:effectExtent l="0" t="0" r="0" b="0"/>
                                                      <wp:docPr id="56" name="img26.png"/>
                                                      <wp:cNvGraphicFramePr/>
                                                      <a:graphic xmlns:a="http://schemas.openxmlformats.org/drawingml/2006/main">
                                                        <a:graphicData uri="http://schemas.openxmlformats.org/drawingml/2006/picture">
                                                          <pic:pic xmlns:pic="http://schemas.openxmlformats.org/drawingml/2006/picture">
                                                            <pic:nvPicPr>
                                                              <pic:cNvPr id="57" name="img26.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A932F5">
                                            <w:trPr>
                                              <w:trHeight w:val="44"/>
                                            </w:trPr>
                                            <w:tc>
                                              <w:tcPr>
                                                <w:tcW w:w="54" w:type="dxa"/>
                                                <w:tcBorders>
                                                  <w:left w:val="single" w:sz="7" w:space="0" w:color="000000"/>
                                                </w:tcBorders>
                                              </w:tcPr>
                                              <w:p w:rsidR="00A932F5" w:rsidRDefault="00A932F5">
                                                <w:pPr>
                                                  <w:pStyle w:val="EmptyCellLayoutStyle"/>
                                                </w:pPr>
                                              </w:p>
                                            </w:tc>
                                            <w:tc>
                                              <w:tcPr>
                                                <w:tcW w:w="3545" w:type="dxa"/>
                                                <w:tcBorders>
                                                  <w:right w:val="single" w:sz="7" w:space="0" w:color="000000"/>
                                                </w:tcBorders>
                                              </w:tcPr>
                                              <w:p w:rsidR="00A932F5" w:rsidRDefault="00A932F5">
                                                <w:pPr>
                                                  <w:pStyle w:val="EmptyCellLayoutStyle"/>
                                                </w:pPr>
                                              </w:p>
                                            </w:tc>
                                          </w:tr>
                                          <w:tr w:rsidR="00A932F5">
                                            <w:trPr>
                                              <w:trHeight w:val="873"/>
                                            </w:trPr>
                                            <w:tc>
                                              <w:tcPr>
                                                <w:tcW w:w="54" w:type="dxa"/>
                                                <w:tcBorders>
                                                  <w:left w:val="single" w:sz="7" w:space="0" w:color="000000"/>
                                                </w:tcBorders>
                                              </w:tcPr>
                                              <w:p w:rsidR="00A932F5" w:rsidRDefault="00A932F5">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51703" cy="554400"/>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A932F5">
                                            <w:trPr>
                                              <w:trHeight w:val="36"/>
                                            </w:trPr>
                                            <w:tc>
                                              <w:tcPr>
                                                <w:tcW w:w="54" w:type="dxa"/>
                                                <w:tcBorders>
                                                  <w:left w:val="single" w:sz="7" w:space="0" w:color="000000"/>
                                                </w:tcBorders>
                                              </w:tcPr>
                                              <w:p w:rsidR="00A932F5" w:rsidRDefault="00A932F5">
                                                <w:pPr>
                                                  <w:pStyle w:val="EmptyCellLayoutStyle"/>
                                                </w:pPr>
                                              </w:p>
                                            </w:tc>
                                            <w:tc>
                                              <w:tcPr>
                                                <w:tcW w:w="3545" w:type="dxa"/>
                                                <w:tcBorders>
                                                  <w:right w:val="single" w:sz="7" w:space="0" w:color="000000"/>
                                                </w:tcBorders>
                                              </w:tcPr>
                                              <w:p w:rsidR="00A932F5" w:rsidRDefault="00A932F5">
                                                <w:pPr>
                                                  <w:pStyle w:val="EmptyCellLayoutStyle"/>
                                                </w:pPr>
                                              </w:p>
                                            </w:tc>
                                          </w:tr>
                                          <w:tr w:rsidR="00A932F5">
                                            <w:trPr>
                                              <w:trHeight w:val="873"/>
                                            </w:trPr>
                                            <w:tc>
                                              <w:tcPr>
                                                <w:tcW w:w="54" w:type="dxa"/>
                                                <w:tcBorders>
                                                  <w:left w:val="single" w:sz="7" w:space="0" w:color="000000"/>
                                                </w:tcBorders>
                                              </w:tcPr>
                                              <w:p w:rsidR="00A932F5" w:rsidRDefault="00A932F5">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51703" cy="554400"/>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A932F5">
                                            <w:trPr>
                                              <w:trHeight w:val="43"/>
                                            </w:trPr>
                                            <w:tc>
                                              <w:tcPr>
                                                <w:tcW w:w="54" w:type="dxa"/>
                                                <w:tcBorders>
                                                  <w:left w:val="single" w:sz="7" w:space="0" w:color="000000"/>
                                                </w:tcBorders>
                                              </w:tcPr>
                                              <w:p w:rsidR="00A932F5" w:rsidRDefault="00A932F5">
                                                <w:pPr>
                                                  <w:pStyle w:val="EmptyCellLayoutStyle"/>
                                                </w:pPr>
                                              </w:p>
                                            </w:tc>
                                            <w:tc>
                                              <w:tcPr>
                                                <w:tcW w:w="3545" w:type="dxa"/>
                                                <w:tcBorders>
                                                  <w:right w:val="single" w:sz="7" w:space="0" w:color="000000"/>
                                                </w:tcBorders>
                                              </w:tcPr>
                                              <w:p w:rsidR="00A932F5" w:rsidRDefault="00A932F5">
                                                <w:pPr>
                                                  <w:pStyle w:val="EmptyCellLayoutStyle"/>
                                                </w:pPr>
                                              </w:p>
                                            </w:tc>
                                          </w:tr>
                                          <w:tr w:rsidR="00A932F5">
                                            <w:trPr>
                                              <w:trHeight w:val="873"/>
                                            </w:trPr>
                                            <w:tc>
                                              <w:tcPr>
                                                <w:tcW w:w="54" w:type="dxa"/>
                                                <w:tcBorders>
                                                  <w:left w:val="single" w:sz="7" w:space="0" w:color="000000"/>
                                                </w:tcBorders>
                                              </w:tcPr>
                                              <w:p w:rsidR="00A932F5" w:rsidRDefault="00A932F5">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51703" cy="554400"/>
                                                      <wp:effectExtent l="0" t="0" r="0" b="0"/>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A932F5">
                                            <w:trPr>
                                              <w:trHeight w:val="36"/>
                                            </w:trPr>
                                            <w:tc>
                                              <w:tcPr>
                                                <w:tcW w:w="54" w:type="dxa"/>
                                                <w:tcBorders>
                                                  <w:left w:val="single" w:sz="7" w:space="0" w:color="000000"/>
                                                </w:tcBorders>
                                              </w:tcPr>
                                              <w:p w:rsidR="00A932F5" w:rsidRDefault="00A932F5">
                                                <w:pPr>
                                                  <w:pStyle w:val="EmptyCellLayoutStyle"/>
                                                </w:pPr>
                                              </w:p>
                                            </w:tc>
                                            <w:tc>
                                              <w:tcPr>
                                                <w:tcW w:w="3545" w:type="dxa"/>
                                                <w:tcBorders>
                                                  <w:right w:val="single" w:sz="7" w:space="0" w:color="000000"/>
                                                </w:tcBorders>
                                              </w:tcPr>
                                              <w:p w:rsidR="00A932F5" w:rsidRDefault="00A932F5">
                                                <w:pPr>
                                                  <w:pStyle w:val="EmptyCellLayoutStyle"/>
                                                </w:pPr>
                                              </w:p>
                                            </w:tc>
                                          </w:tr>
                                          <w:tr w:rsidR="00A932F5">
                                            <w:trPr>
                                              <w:trHeight w:val="873"/>
                                            </w:trPr>
                                            <w:tc>
                                              <w:tcPr>
                                                <w:tcW w:w="54" w:type="dxa"/>
                                                <w:tcBorders>
                                                  <w:left w:val="single" w:sz="7" w:space="0" w:color="000000"/>
                                                </w:tcBorders>
                                              </w:tcPr>
                                              <w:p w:rsidR="00A932F5" w:rsidRDefault="00A932F5">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A932F5">
                                            <w:trPr>
                                              <w:trHeight w:val="15"/>
                                            </w:trPr>
                                            <w:tc>
                                              <w:tcPr>
                                                <w:tcW w:w="54" w:type="dxa"/>
                                                <w:tcBorders>
                                                  <w:left w:val="single" w:sz="7" w:space="0" w:color="000000"/>
                                                  <w:bottom w:val="single" w:sz="7" w:space="0" w:color="000000"/>
                                                </w:tcBorders>
                                              </w:tcPr>
                                              <w:p w:rsidR="00A932F5" w:rsidRDefault="00A932F5">
                                                <w:pPr>
                                                  <w:pStyle w:val="EmptyCellLayoutStyle"/>
                                                </w:pPr>
                                              </w:p>
                                            </w:tc>
                                            <w:tc>
                                              <w:tcPr>
                                                <w:tcW w:w="3545"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A932F5">
                                            <w:trPr>
                                              <w:trHeight w:val="1708"/>
                                            </w:trPr>
                                            <w:tc>
                                              <w:tcPr>
                                                <w:tcW w:w="192" w:type="dxa"/>
                                                <w:tcBorders>
                                                  <w:top w:val="single" w:sz="7" w:space="0" w:color="000000"/>
                                                  <w:left w:val="single" w:sz="7" w:space="0" w:color="000000"/>
                                                </w:tcBorders>
                                              </w:tcPr>
                                              <w:p w:rsidR="00A932F5" w:rsidRDefault="00A932F5">
                                                <w:pPr>
                                                  <w:pStyle w:val="EmptyCellLayoutStyle"/>
                                                </w:pPr>
                                              </w:p>
                                            </w:tc>
                                            <w:tc>
                                              <w:tcPr>
                                                <w:tcW w:w="3231" w:type="dxa"/>
                                                <w:tcBorders>
                                                  <w:top w:val="single" w:sz="7" w:space="0" w:color="000000"/>
                                                </w:tcBorders>
                                              </w:tcPr>
                                              <w:p w:rsidR="00A932F5" w:rsidRDefault="00A932F5">
                                                <w:pPr>
                                                  <w:pStyle w:val="EmptyCellLayoutStyle"/>
                                                </w:pPr>
                                              </w:p>
                                            </w:tc>
                                            <w:tc>
                                              <w:tcPr>
                                                <w:tcW w:w="185" w:type="dxa"/>
                                                <w:tcBorders>
                                                  <w:top w:val="single" w:sz="7" w:space="0" w:color="000000"/>
                                                  <w:right w:val="single" w:sz="7" w:space="0" w:color="000000"/>
                                                </w:tcBorders>
                                              </w:tcPr>
                                              <w:p w:rsidR="00A932F5" w:rsidRDefault="00A932F5">
                                                <w:pPr>
                                                  <w:pStyle w:val="EmptyCellLayoutStyle"/>
                                                </w:pPr>
                                              </w:p>
                                            </w:tc>
                                          </w:tr>
                                          <w:tr w:rsidR="00A932F5">
                                            <w:trPr>
                                              <w:trHeight w:val="1030"/>
                                            </w:trPr>
                                            <w:tc>
                                              <w:tcPr>
                                                <w:tcW w:w="192" w:type="dxa"/>
                                                <w:tcBorders>
                                                  <w:left w:val="single" w:sz="7" w:space="0" w:color="000000"/>
                                                </w:tcBorders>
                                              </w:tcPr>
                                              <w:p w:rsidR="00A932F5" w:rsidRDefault="00A932F5">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A932F5">
                                                  <w:trPr>
                                                    <w:trHeight w:val="952"/>
                                                  </w:trPr>
                                                  <w:tc>
                                                    <w:tcPr>
                                                      <w:tcW w:w="323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rPr>
                                                        <w:t>NAPLAN Learning Gain does not require a School Comparison.</w:t>
                                                      </w:r>
                                                    </w:p>
                                                  </w:tc>
                                                </w:tr>
                                              </w:tbl>
                                              <w:p w:rsidR="00A932F5" w:rsidRDefault="00A932F5">
                                                <w:pPr>
                                                  <w:spacing w:after="0" w:line="240" w:lineRule="auto"/>
                                                </w:pPr>
                                              </w:p>
                                            </w:tc>
                                            <w:tc>
                                              <w:tcPr>
                                                <w:tcW w:w="185" w:type="dxa"/>
                                                <w:tcBorders>
                                                  <w:right w:val="single" w:sz="7" w:space="0" w:color="000000"/>
                                                </w:tcBorders>
                                              </w:tcPr>
                                              <w:p w:rsidR="00A932F5" w:rsidRDefault="00A932F5">
                                                <w:pPr>
                                                  <w:pStyle w:val="EmptyCellLayoutStyle"/>
                                                </w:pPr>
                                              </w:p>
                                            </w:tc>
                                          </w:tr>
                                          <w:tr w:rsidR="00A932F5">
                                            <w:trPr>
                                              <w:trHeight w:val="1834"/>
                                            </w:trPr>
                                            <w:tc>
                                              <w:tcPr>
                                                <w:tcW w:w="192" w:type="dxa"/>
                                                <w:tcBorders>
                                                  <w:left w:val="single" w:sz="7" w:space="0" w:color="000000"/>
                                                  <w:bottom w:val="single" w:sz="7" w:space="0" w:color="000000"/>
                                                </w:tcBorders>
                                              </w:tcPr>
                                              <w:p w:rsidR="00A932F5" w:rsidRDefault="00A932F5">
                                                <w:pPr>
                                                  <w:pStyle w:val="EmptyCellLayoutStyle"/>
                                                </w:pPr>
                                              </w:p>
                                            </w:tc>
                                            <w:tc>
                                              <w:tcPr>
                                                <w:tcW w:w="3231" w:type="dxa"/>
                                                <w:tcBorders>
                                                  <w:bottom w:val="single" w:sz="7" w:space="0" w:color="000000"/>
                                                </w:tcBorders>
                                              </w:tcPr>
                                              <w:p w:rsidR="00A932F5" w:rsidRDefault="00A932F5">
                                                <w:pPr>
                                                  <w:pStyle w:val="EmptyCellLayoutStyle"/>
                                                </w:pPr>
                                              </w:p>
                                            </w:tc>
                                            <w:tc>
                                              <w:tcPr>
                                                <w:tcW w:w="185"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61" w:type="dxa"/>
                                        </w:tcPr>
                                        <w:p w:rsidR="00A932F5" w:rsidRDefault="00A932F5">
                                          <w:pPr>
                                            <w:pStyle w:val="EmptyCellLayoutStyle"/>
                                          </w:pPr>
                                        </w:p>
                                      </w:tc>
                                    </w:tr>
                                    <w:tr w:rsidR="00A932F5">
                                      <w:trPr>
                                        <w:trHeight w:val="7899"/>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61"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r>
                      </w:tbl>
                      <w:p w:rsidR="00A932F5" w:rsidRDefault="00A932F5">
                        <w:pPr>
                          <w:spacing w:after="0" w:line="240" w:lineRule="auto"/>
                        </w:pPr>
                      </w:p>
                    </w:tc>
                    <w:tc>
                      <w:tcPr>
                        <w:tcW w:w="279"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449" w:type="dxa"/>
          </w:tcPr>
          <w:p w:rsidR="00A932F5" w:rsidRDefault="00A932F5">
            <w:pPr>
              <w:pStyle w:val="EmptyCellLayoutStyle"/>
            </w:pPr>
          </w:p>
        </w:tc>
      </w:tr>
    </w:tbl>
    <w:p w:rsidR="00A932F5" w:rsidRDefault="00E353D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790"/>
        <w:gridCol w:w="394"/>
      </w:tblGrid>
      <w:tr w:rsidR="00A932F5">
        <w:tc>
          <w:tcPr>
            <w:tcW w:w="117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90"/>
            </w:tblGrid>
            <w:tr w:rsidR="00A932F5">
              <w:trPr>
                <w:trHeight w:val="10299"/>
              </w:trPr>
              <w:tc>
                <w:tcPr>
                  <w:tcW w:w="117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gridCol w:w="279"/>
                  </w:tblGrid>
                  <w:tr w:rsidR="00A932F5">
                    <w:trPr>
                      <w:trHeight w:val="200"/>
                    </w:trPr>
                    <w:tc>
                      <w:tcPr>
                        <w:tcW w:w="11510" w:type="dxa"/>
                      </w:tcPr>
                      <w:p w:rsidR="00A932F5" w:rsidRDefault="00A932F5">
                        <w:pPr>
                          <w:pStyle w:val="EmptyCellLayoutStyle"/>
                        </w:pPr>
                      </w:p>
                    </w:tc>
                    <w:tc>
                      <w:tcPr>
                        <w:tcW w:w="279" w:type="dxa"/>
                      </w:tcPr>
                      <w:p w:rsidR="00A932F5" w:rsidRDefault="00A932F5">
                        <w:pPr>
                          <w:pStyle w:val="EmptyCellLayoutStyle"/>
                        </w:pPr>
                      </w:p>
                    </w:tc>
                  </w:tr>
                  <w:tr w:rsidR="00A932F5">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A932F5">
                          <w:tc>
                            <w:tcPr>
                              <w:tcW w:w="566" w:type="dxa"/>
                            </w:tcPr>
                            <w:p w:rsidR="00A932F5" w:rsidRDefault="00A932F5">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A932F5">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A932F5">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A932F5">
                                            <w:trPr>
                                              <w:trHeight w:val="387"/>
                                            </w:trPr>
                                            <w:tc>
                                              <w:tcPr>
                                                <w:tcW w:w="3613"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sz w:val="20"/>
                                                  </w:rPr>
                                                  <w:t xml:space="preserve"> </w:t>
                                                </w:r>
                                              </w:p>
                                            </w:tc>
                                          </w:tr>
                                        </w:tbl>
                                        <w:p w:rsidR="00A932F5" w:rsidRDefault="00A932F5">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932F5">
                                            <w:trPr>
                                              <w:trHeight w:val="387"/>
                                            </w:trPr>
                                            <w:tc>
                                              <w:tcPr>
                                                <w:tcW w:w="3346"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b/>
                                                    <w:color w:val="000000"/>
                                                    <w:sz w:val="28"/>
                                                  </w:rPr>
                                                  <w:t>Performance Summary</w:t>
                                                </w:r>
                                              </w:p>
                                            </w:tc>
                                          </w:tr>
                                        </w:tbl>
                                        <w:p w:rsidR="00A932F5" w:rsidRDefault="00A932F5">
                                          <w:pPr>
                                            <w:spacing w:after="0" w:line="240" w:lineRule="auto"/>
                                          </w:pPr>
                                        </w:p>
                                      </w:tc>
                                      <w:tc>
                                        <w:tcPr>
                                          <w:tcW w:w="700" w:type="dxa"/>
                                        </w:tcPr>
                                        <w:p w:rsidR="00A932F5" w:rsidRDefault="00A932F5">
                                          <w:pPr>
                                            <w:pStyle w:val="EmptyCellLayoutStyle"/>
                                          </w:pPr>
                                        </w:p>
                                      </w:tc>
                                      <w:tc>
                                        <w:tcPr>
                                          <w:tcW w:w="3172" w:type="dxa"/>
                                        </w:tcPr>
                                        <w:p w:rsidR="00A932F5" w:rsidRDefault="00A932F5">
                                          <w:pPr>
                                            <w:pStyle w:val="EmptyCellLayoutStyle"/>
                                          </w:pPr>
                                        </w:p>
                                      </w:tc>
                                      <w:tc>
                                        <w:tcPr>
                                          <w:tcW w:w="106" w:type="dxa"/>
                                        </w:tcPr>
                                        <w:p w:rsidR="00A932F5" w:rsidRDefault="00A932F5">
                                          <w:pPr>
                                            <w:pStyle w:val="EmptyCellLayoutStyle"/>
                                          </w:pPr>
                                        </w:p>
                                      </w:tc>
                                    </w:tr>
                                    <w:tr w:rsidR="00A932F5">
                                      <w:trPr>
                                        <w:trHeight w:val="39"/>
                                      </w:trPr>
                                      <w:tc>
                                        <w:tcPr>
                                          <w:tcW w:w="3613" w:type="dxa"/>
                                        </w:tcPr>
                                        <w:p w:rsidR="00A932F5" w:rsidRDefault="00A932F5">
                                          <w:pPr>
                                            <w:pStyle w:val="EmptyCellLayoutStyle"/>
                                          </w:pPr>
                                        </w:p>
                                      </w:tc>
                                      <w:tc>
                                        <w:tcPr>
                                          <w:tcW w:w="3346" w:type="dxa"/>
                                        </w:tcPr>
                                        <w:p w:rsidR="00A932F5" w:rsidRDefault="00A932F5">
                                          <w:pPr>
                                            <w:pStyle w:val="EmptyCellLayoutStyle"/>
                                          </w:pPr>
                                        </w:p>
                                      </w:tc>
                                      <w:tc>
                                        <w:tcPr>
                                          <w:tcW w:w="700" w:type="dxa"/>
                                        </w:tcPr>
                                        <w:p w:rsidR="00A932F5" w:rsidRDefault="00A932F5">
                                          <w:pPr>
                                            <w:pStyle w:val="EmptyCellLayoutStyle"/>
                                          </w:pPr>
                                        </w:p>
                                      </w:tc>
                                      <w:tc>
                                        <w:tcPr>
                                          <w:tcW w:w="3172" w:type="dxa"/>
                                        </w:tcPr>
                                        <w:p w:rsidR="00A932F5" w:rsidRDefault="00A932F5">
                                          <w:pPr>
                                            <w:pStyle w:val="EmptyCellLayoutStyle"/>
                                          </w:pPr>
                                        </w:p>
                                      </w:tc>
                                      <w:tc>
                                        <w:tcPr>
                                          <w:tcW w:w="106" w:type="dxa"/>
                                        </w:tcPr>
                                        <w:p w:rsidR="00A932F5" w:rsidRDefault="00A932F5">
                                          <w:pPr>
                                            <w:pStyle w:val="EmptyCellLayoutStyle"/>
                                          </w:pPr>
                                        </w:p>
                                      </w:tc>
                                    </w:tr>
                                    <w:tr w:rsidR="00A932F5">
                                      <w:trPr>
                                        <w:trHeight w:val="416"/>
                                      </w:trPr>
                                      <w:tc>
                                        <w:tcPr>
                                          <w:tcW w:w="7659" w:type="dxa"/>
                                          <w:gridSpan w:val="3"/>
                                          <w:tcBorders>
                                            <w:top w:val="nil"/>
                                            <w:left w:val="nil"/>
                                            <w:bottom w:val="nil"/>
                                            <w:right w:val="nil"/>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4788753" cy="264409"/>
                                                <wp:effectExtent l="0" t="0" r="0" b="0"/>
                                                <wp:docPr id="66" name="img7.png"/>
                                                <wp:cNvGraphicFramePr/>
                                                <a:graphic xmlns:a="http://schemas.openxmlformats.org/drawingml/2006/main">
                                                  <a:graphicData uri="http://schemas.openxmlformats.org/drawingml/2006/picture">
                                                    <pic:pic xmlns:pic="http://schemas.openxmlformats.org/drawingml/2006/picture">
                                                      <pic:nvPicPr>
                                                        <pic:cNvPr id="67" name="img7.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72" w:type="dxa"/>
                                        </w:tcPr>
                                        <w:p w:rsidR="00A932F5" w:rsidRDefault="00A932F5">
                                          <w:pPr>
                                            <w:pStyle w:val="EmptyCellLayoutStyle"/>
                                          </w:pPr>
                                        </w:p>
                                      </w:tc>
                                      <w:tc>
                                        <w:tcPr>
                                          <w:tcW w:w="106" w:type="dxa"/>
                                        </w:tcPr>
                                        <w:p w:rsidR="00A932F5" w:rsidRDefault="00A932F5">
                                          <w:pPr>
                                            <w:pStyle w:val="EmptyCellLayoutStyle"/>
                                          </w:pPr>
                                        </w:p>
                                      </w:tc>
                                    </w:tr>
                                    <w:tr w:rsidR="00A932F5">
                                      <w:trPr>
                                        <w:trHeight w:val="20"/>
                                      </w:trPr>
                                      <w:tc>
                                        <w:tcPr>
                                          <w:tcW w:w="3613" w:type="dxa"/>
                                        </w:tcPr>
                                        <w:p w:rsidR="00A932F5" w:rsidRDefault="00A932F5">
                                          <w:pPr>
                                            <w:pStyle w:val="EmptyCellLayoutStyle"/>
                                          </w:pPr>
                                        </w:p>
                                      </w:tc>
                                      <w:tc>
                                        <w:tcPr>
                                          <w:tcW w:w="3346" w:type="dxa"/>
                                        </w:tcPr>
                                        <w:p w:rsidR="00A932F5" w:rsidRDefault="00A932F5">
                                          <w:pPr>
                                            <w:pStyle w:val="EmptyCellLayoutStyle"/>
                                          </w:pPr>
                                        </w:p>
                                      </w:tc>
                                      <w:tc>
                                        <w:tcPr>
                                          <w:tcW w:w="700" w:type="dxa"/>
                                        </w:tcPr>
                                        <w:p w:rsidR="00A932F5" w:rsidRDefault="00A932F5">
                                          <w:pPr>
                                            <w:pStyle w:val="EmptyCellLayoutStyle"/>
                                          </w:pPr>
                                        </w:p>
                                      </w:tc>
                                      <w:tc>
                                        <w:tcPr>
                                          <w:tcW w:w="3172" w:type="dxa"/>
                                        </w:tcPr>
                                        <w:p w:rsidR="00A932F5" w:rsidRDefault="00A932F5">
                                          <w:pPr>
                                            <w:pStyle w:val="EmptyCellLayoutStyle"/>
                                          </w:pPr>
                                        </w:p>
                                      </w:tc>
                                      <w:tc>
                                        <w:tcPr>
                                          <w:tcW w:w="106" w:type="dxa"/>
                                        </w:tcPr>
                                        <w:p w:rsidR="00A932F5" w:rsidRDefault="00A932F5">
                                          <w:pPr>
                                            <w:pStyle w:val="EmptyCellLayoutStyle"/>
                                          </w:pPr>
                                        </w:p>
                                      </w:tc>
                                    </w:tr>
                                    <w:tr w:rsidR="00A932F5">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A932F5">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A932F5">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Engagement</w:t>
                                                      </w:r>
                                                    </w:p>
                                                  </w:tc>
                                                </w:tr>
                                              </w:tbl>
                                              <w:p w:rsidR="00A932F5" w:rsidRDefault="00A932F5">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A932F5">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Student Outcomes</w:t>
                                                      </w:r>
                                                    </w:p>
                                                  </w:tc>
                                                </w:tr>
                                              </w:tbl>
                                              <w:p w:rsidR="00A932F5" w:rsidRDefault="00A932F5">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A932F5">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School Comparison</w:t>
                                                      </w:r>
                                                    </w:p>
                                                  </w:tc>
                                                </w:tr>
                                              </w:tbl>
                                              <w:p w:rsidR="00A932F5" w:rsidRDefault="00A932F5">
                                                <w:pPr>
                                                  <w:spacing w:after="0" w:line="240" w:lineRule="auto"/>
                                                </w:pPr>
                                              </w:p>
                                            </w:tc>
                                          </w:tr>
                                          <w:tr w:rsidR="00A932F5">
                                            <w:trPr>
                                              <w:trHeight w:val="20"/>
                                            </w:trPr>
                                            <w:tc>
                                              <w:tcPr>
                                                <w:tcW w:w="3609" w:type="dxa"/>
                                              </w:tcPr>
                                              <w:p w:rsidR="00A932F5" w:rsidRDefault="00A932F5">
                                                <w:pPr>
                                                  <w:pStyle w:val="EmptyCellLayoutStyle"/>
                                                </w:pPr>
                                              </w:p>
                                            </w:tc>
                                            <w:tc>
                                              <w:tcPr>
                                                <w:tcW w:w="3609" w:type="dxa"/>
                                              </w:tcPr>
                                              <w:p w:rsidR="00A932F5" w:rsidRDefault="00A932F5">
                                                <w:pPr>
                                                  <w:pStyle w:val="EmptyCellLayoutStyle"/>
                                                </w:pPr>
                                              </w:p>
                                            </w:tc>
                                            <w:tc>
                                              <w:tcPr>
                                                <w:tcW w:w="3614" w:type="dxa"/>
                                              </w:tcPr>
                                              <w:p w:rsidR="00A932F5" w:rsidRDefault="00A932F5">
                                                <w:pPr>
                                                  <w:pStyle w:val="EmptyCellLayoutStyle"/>
                                                </w:pPr>
                                              </w:p>
                                            </w:tc>
                                          </w:tr>
                                          <w:tr w:rsidR="00A932F5">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A932F5">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A932F5" w:rsidRDefault="00E353DC">
                                                      <w:pPr>
                                                        <w:spacing w:after="0" w:line="240" w:lineRule="auto"/>
                                                      </w:pPr>
                                                      <w:r>
                                                        <w:rPr>
                                                          <w:rFonts w:eastAsia="Arial"/>
                                                          <w:color w:val="00008B"/>
                                                        </w:rPr>
                                                        <w:t>Average Number of Student Absence Days</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Absence from school can impact on students’ learning</w:t>
                                                      </w:r>
                                                    </w:p>
                                                    <w:p w:rsidR="00A932F5" w:rsidRDefault="00A932F5">
                                                      <w:pPr>
                                                        <w:spacing w:after="0" w:line="240" w:lineRule="auto"/>
                                                        <w:ind w:left="79" w:right="14"/>
                                                      </w:pPr>
                                                    </w:p>
                                                    <w:p w:rsidR="00A932F5" w:rsidRDefault="00E353DC">
                                                      <w:pPr>
                                                        <w:spacing w:after="0" w:line="240" w:lineRule="auto"/>
                                                        <w:ind w:left="79" w:right="14"/>
                                                      </w:pPr>
                                                      <w:r>
                                                        <w:rPr>
                                                          <w:rFonts w:eastAsia="Arial"/>
                                                          <w:b/>
                                                          <w:color w:val="000000"/>
                                                        </w:rPr>
                                                        <w:t>School Comparison</w:t>
                                                      </w:r>
                                                    </w:p>
                                                    <w:p w:rsidR="00A932F5" w:rsidRDefault="00E353DC">
                                                      <w:pPr>
                                                        <w:spacing w:after="0" w:line="240" w:lineRule="auto"/>
                                                        <w:ind w:left="79" w:right="14"/>
                                                      </w:pPr>
                                                      <w:r>
                                                        <w:rPr>
                                                          <w:rFonts w:eastAsia="Arial"/>
                                                          <w:color w:val="000000"/>
                                                        </w:rPr>
                                                        <w:t>A school comparison rating of ‘Higher’ indicates this school records ‘less’ absences than expected, given the background characteristics of students. A rating of ‘Lower’ indicates this school records ‘more’ absences than expected.</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Average 2018 attendance rate by year level:</w:t>
                                                      </w:r>
                                                    </w:p>
                                                  </w:tc>
                                                </w:tr>
                                              </w:tbl>
                                              <w:p w:rsidR="00A932F5" w:rsidRDefault="00A932F5">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A932F5">
                                                  <w:trPr>
                                                    <w:trHeight w:val="277"/>
                                                  </w:trPr>
                                                  <w:tc>
                                                    <w:tcPr>
                                                      <w:tcW w:w="3609" w:type="dxa"/>
                                                      <w:tcBorders>
                                                        <w:top w:val="single" w:sz="7" w:space="0" w:color="000000"/>
                                                        <w:left w:val="single" w:sz="7" w:space="0" w:color="000000"/>
                                                        <w:right w:val="single" w:sz="7" w:space="0" w:color="000000"/>
                                                      </w:tcBorders>
                                                    </w:tcPr>
                                                    <w:p w:rsidR="00A932F5" w:rsidRDefault="00A932F5">
                                                      <w:pPr>
                                                        <w:pStyle w:val="EmptyCellLayoutStyle"/>
                                                      </w:pPr>
                                                    </w:p>
                                                  </w:tc>
                                                </w:tr>
                                                <w:tr w:rsidR="00A932F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51" cstate="print"/>
                                                                    <a:stretch>
                                                                      <a:fillRect/>
                                                                    </a:stretch>
                                                                  </pic:blipFill>
                                                                  <pic:spPr>
                                                                    <a:xfrm>
                                                                      <a:off x="0" y="0"/>
                                                                      <a:ext cx="2292001" cy="599435"/>
                                                                    </a:xfrm>
                                                                    <a:prstGeom prst="rect">
                                                                      <a:avLst/>
                                                                    </a:prstGeom>
                                                                  </pic:spPr>
                                                                </pic:pic>
                                                              </a:graphicData>
                                                            </a:graphic>
                                                          </wp:inline>
                                                        </w:drawing>
                                                      </w:r>
                                                    </w:p>
                                                  </w:tc>
                                                </w:tr>
                                                <w:tr w:rsidR="00A932F5">
                                                  <w:trPr>
                                                    <w:trHeight w:val="51"/>
                                                  </w:trPr>
                                                  <w:tc>
                                                    <w:tcPr>
                                                      <w:tcW w:w="3609" w:type="dxa"/>
                                                      <w:tcBorders>
                                                        <w:left w:val="single" w:sz="7" w:space="0" w:color="000000"/>
                                                        <w:right w:val="single" w:sz="7" w:space="0" w:color="000000"/>
                                                      </w:tcBorders>
                                                    </w:tcPr>
                                                    <w:p w:rsidR="00A932F5" w:rsidRDefault="00A932F5">
                                                      <w:pPr>
                                                        <w:pStyle w:val="EmptyCellLayoutStyle"/>
                                                      </w:pPr>
                                                    </w:p>
                                                  </w:tc>
                                                </w:tr>
                                                <w:tr w:rsidR="00A932F5">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A932F5">
                                                        <w:trPr>
                                                          <w:trHeight w:hRule="exact" w:val="269"/>
                                                        </w:trPr>
                                                        <w:tc>
                                                          <w:tcPr>
                                                            <w:tcW w:w="3609"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center"/>
                                                            </w:pPr>
                                                            <w:r>
                                                              <w:rPr>
                                                                <w:rFonts w:eastAsia="Arial"/>
                                                                <w:color w:val="000000"/>
                                                              </w:rPr>
                                                              <w:t>Few absences &lt;------&gt; Many absences</w:t>
                                                            </w:r>
                                                          </w:p>
                                                        </w:tc>
                                                      </w:tr>
                                                    </w:tbl>
                                                    <w:p w:rsidR="00A932F5" w:rsidRDefault="00A932F5">
                                                      <w:pPr>
                                                        <w:spacing w:after="0" w:line="240" w:lineRule="auto"/>
                                                      </w:pPr>
                                                    </w:p>
                                                  </w:tc>
                                                </w:tr>
                                                <w:tr w:rsidR="00A932F5">
                                                  <w:trPr>
                                                    <w:trHeight w:val="228"/>
                                                  </w:trPr>
                                                  <w:tc>
                                                    <w:tcPr>
                                                      <w:tcW w:w="3609" w:type="dxa"/>
                                                      <w:tcBorders>
                                                        <w:left w:val="single" w:sz="7" w:space="0" w:color="000000"/>
                                                        <w:right w:val="single" w:sz="7" w:space="0" w:color="000000"/>
                                                      </w:tcBorders>
                                                    </w:tcPr>
                                                    <w:p w:rsidR="00A932F5" w:rsidRDefault="00A932F5">
                                                      <w:pPr>
                                                        <w:pStyle w:val="EmptyCellLayoutStyle"/>
                                                      </w:pPr>
                                                    </w:p>
                                                  </w:tc>
                                                </w:tr>
                                                <w:tr w:rsidR="00A932F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A932F5">
                                                  <w:trPr>
                                                    <w:trHeight w:val="43"/>
                                                  </w:trPr>
                                                  <w:tc>
                                                    <w:tcPr>
                                                      <w:tcW w:w="3609" w:type="dxa"/>
                                                      <w:tcBorders>
                                                        <w:left w:val="single" w:sz="7" w:space="0" w:color="000000"/>
                                                        <w:right w:val="single" w:sz="7" w:space="0" w:color="000000"/>
                                                      </w:tcBorders>
                                                    </w:tcPr>
                                                    <w:p w:rsidR="00A932F5" w:rsidRDefault="00A932F5">
                                                      <w:pPr>
                                                        <w:pStyle w:val="EmptyCellLayoutStyle"/>
                                                      </w:pPr>
                                                    </w:p>
                                                  </w:tc>
                                                </w:tr>
                                                <w:tr w:rsidR="00A932F5">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A932F5">
                                                        <w:trPr>
                                                          <w:trHeight w:hRule="exact" w:val="269"/>
                                                        </w:trPr>
                                                        <w:tc>
                                                          <w:tcPr>
                                                            <w:tcW w:w="3609"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center"/>
                                                            </w:pPr>
                                                            <w:r>
                                                              <w:rPr>
                                                                <w:rFonts w:eastAsia="Arial"/>
                                                                <w:color w:val="000000"/>
                                                              </w:rPr>
                                                              <w:t>Few absences &lt;------&gt; Many absences</w:t>
                                                            </w:r>
                                                          </w:p>
                                                        </w:tc>
                                                      </w:tr>
                                                    </w:tbl>
                                                    <w:p w:rsidR="00A932F5" w:rsidRDefault="00A932F5">
                                                      <w:pPr>
                                                        <w:spacing w:after="0" w:line="240" w:lineRule="auto"/>
                                                      </w:pPr>
                                                    </w:p>
                                                  </w:tc>
                                                </w:tr>
                                                <w:tr w:rsidR="00A932F5">
                                                  <w:trPr>
                                                    <w:trHeight w:val="954"/>
                                                  </w:trPr>
                                                  <w:tc>
                                                    <w:tcPr>
                                                      <w:tcW w:w="3609" w:type="dxa"/>
                                                      <w:tcBorders>
                                                        <w:left w:val="single" w:sz="7" w:space="0" w:color="000000"/>
                                                        <w:right w:val="single" w:sz="7" w:space="0" w:color="000000"/>
                                                      </w:tcBorders>
                                                    </w:tcPr>
                                                    <w:p w:rsidR="00A932F5" w:rsidRDefault="00A932F5">
                                                      <w:pPr>
                                                        <w:pStyle w:val="EmptyCellLayoutStyle"/>
                                                      </w:pPr>
                                                    </w:p>
                                                  </w:tc>
                                                </w:tr>
                                                <w:tr w:rsidR="00A932F5">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A932F5">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60"/>
                                                              </w:trPr>
                                                              <w:tc>
                                                                <w:tcPr>
                                                                  <w:tcW w:w="435" w:type="dxa"/>
                                                                  <w:tcBorders>
                                                                    <w:top w:val="nil"/>
                                                                    <w:left w:val="nil"/>
                                                                  </w:tcBorders>
                                                                  <w:tcMar>
                                                                    <w:top w:w="0" w:type="dxa"/>
                                                                    <w:left w:w="0" w:type="dxa"/>
                                                                    <w:bottom w:w="0" w:type="dxa"/>
                                                                    <w:right w:w="0" w:type="dxa"/>
                                                                  </w:tcMar>
                                                                </w:tcPr>
                                                                <w:p w:rsidR="00A932F5" w:rsidRDefault="00E353DC">
                                                                  <w:pPr>
                                                                    <w:spacing w:after="0" w:line="240" w:lineRule="auto"/>
                                                                    <w:jc w:val="center"/>
                                                                  </w:pPr>
                                                                  <w:r>
                                                                    <w:rPr>
                                                                      <w:rFonts w:eastAsia="Arial"/>
                                                                      <w:color w:val="000000"/>
                                                                    </w:rPr>
                                                                    <w:t>Prep</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60"/>
                                                              </w:trPr>
                                                              <w:tc>
                                                                <w:tcPr>
                                                                  <w:tcW w:w="435" w:type="dxa"/>
                                                                  <w:tcBorders>
                                                                    <w:top w:val="nil"/>
                                                                  </w:tcBorders>
                                                                  <w:tcMar>
                                                                    <w:top w:w="0" w:type="dxa"/>
                                                                    <w:left w:w="0" w:type="dxa"/>
                                                                    <w:bottom w:w="0" w:type="dxa"/>
                                                                    <w:right w:w="0" w:type="dxa"/>
                                                                  </w:tcMar>
                                                                </w:tcPr>
                                                                <w:p w:rsidR="00A932F5" w:rsidRDefault="00E353DC">
                                                                  <w:pPr>
                                                                    <w:spacing w:after="0" w:line="240" w:lineRule="auto"/>
                                                                    <w:jc w:val="center"/>
                                                                  </w:pPr>
                                                                  <w:r>
                                                                    <w:rPr>
                                                                      <w:rFonts w:eastAsia="Arial"/>
                                                                      <w:color w:val="000000"/>
                                                                    </w:rPr>
                                                                    <w:t>Yr1</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60"/>
                                                              </w:trPr>
                                                              <w:tc>
                                                                <w:tcPr>
                                                                  <w:tcW w:w="435" w:type="dxa"/>
                                                                  <w:tcBorders>
                                                                    <w:top w:val="nil"/>
                                                                  </w:tcBorders>
                                                                  <w:tcMar>
                                                                    <w:top w:w="0" w:type="dxa"/>
                                                                    <w:left w:w="0" w:type="dxa"/>
                                                                    <w:bottom w:w="0" w:type="dxa"/>
                                                                    <w:right w:w="0" w:type="dxa"/>
                                                                  </w:tcMar>
                                                                </w:tcPr>
                                                                <w:p w:rsidR="00A932F5" w:rsidRDefault="00E353DC">
                                                                  <w:pPr>
                                                                    <w:spacing w:after="0" w:line="240" w:lineRule="auto"/>
                                                                    <w:jc w:val="center"/>
                                                                  </w:pPr>
                                                                  <w:r>
                                                                    <w:rPr>
                                                                      <w:rFonts w:eastAsia="Arial"/>
                                                                      <w:color w:val="000000"/>
                                                                    </w:rPr>
                                                                    <w:t>Yr2</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60"/>
                                                              </w:trPr>
                                                              <w:tc>
                                                                <w:tcPr>
                                                                  <w:tcW w:w="435" w:type="dxa"/>
                                                                  <w:tcBorders>
                                                                    <w:top w:val="nil"/>
                                                                  </w:tcBorders>
                                                                  <w:tcMar>
                                                                    <w:top w:w="0" w:type="dxa"/>
                                                                    <w:left w:w="0" w:type="dxa"/>
                                                                    <w:bottom w:w="0" w:type="dxa"/>
                                                                    <w:right w:w="0" w:type="dxa"/>
                                                                  </w:tcMar>
                                                                </w:tcPr>
                                                                <w:p w:rsidR="00A932F5" w:rsidRDefault="00E353DC">
                                                                  <w:pPr>
                                                                    <w:spacing w:after="0" w:line="240" w:lineRule="auto"/>
                                                                    <w:jc w:val="center"/>
                                                                  </w:pPr>
                                                                  <w:r>
                                                                    <w:rPr>
                                                                      <w:rFonts w:eastAsia="Arial"/>
                                                                      <w:color w:val="000000"/>
                                                                    </w:rPr>
                                                                    <w:t>Yr3</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60"/>
                                                              </w:trPr>
                                                              <w:tc>
                                                                <w:tcPr>
                                                                  <w:tcW w:w="435" w:type="dxa"/>
                                                                  <w:tcBorders>
                                                                    <w:top w:val="nil"/>
                                                                  </w:tcBorders>
                                                                  <w:tcMar>
                                                                    <w:top w:w="0" w:type="dxa"/>
                                                                    <w:left w:w="0" w:type="dxa"/>
                                                                    <w:bottom w:w="0" w:type="dxa"/>
                                                                    <w:right w:w="0" w:type="dxa"/>
                                                                  </w:tcMar>
                                                                </w:tcPr>
                                                                <w:p w:rsidR="00A932F5" w:rsidRDefault="00E353DC">
                                                                  <w:pPr>
                                                                    <w:spacing w:after="0" w:line="240" w:lineRule="auto"/>
                                                                    <w:jc w:val="center"/>
                                                                  </w:pPr>
                                                                  <w:r>
                                                                    <w:rPr>
                                                                      <w:rFonts w:eastAsia="Arial"/>
                                                                      <w:color w:val="000000"/>
                                                                    </w:rPr>
                                                                    <w:t>Yr4</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60"/>
                                                              </w:trPr>
                                                              <w:tc>
                                                                <w:tcPr>
                                                                  <w:tcW w:w="435" w:type="dxa"/>
                                                                  <w:tcBorders>
                                                                    <w:top w:val="nil"/>
                                                                  </w:tcBorders>
                                                                  <w:tcMar>
                                                                    <w:top w:w="0" w:type="dxa"/>
                                                                    <w:left w:w="0" w:type="dxa"/>
                                                                    <w:bottom w:w="0" w:type="dxa"/>
                                                                    <w:right w:w="0" w:type="dxa"/>
                                                                  </w:tcMar>
                                                                </w:tcPr>
                                                                <w:p w:rsidR="00A932F5" w:rsidRDefault="00E353DC">
                                                                  <w:pPr>
                                                                    <w:spacing w:after="0" w:line="240" w:lineRule="auto"/>
                                                                    <w:jc w:val="center"/>
                                                                  </w:pPr>
                                                                  <w:r>
                                                                    <w:rPr>
                                                                      <w:rFonts w:eastAsia="Arial"/>
                                                                      <w:color w:val="000000"/>
                                                                    </w:rPr>
                                                                    <w:t>Yr5</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60"/>
                                                              </w:trPr>
                                                              <w:tc>
                                                                <w:tcPr>
                                                                  <w:tcW w:w="435" w:type="dxa"/>
                                                                  <w:tcBorders>
                                                                    <w:top w:val="nil"/>
                                                                    <w:right w:val="nil"/>
                                                                  </w:tcBorders>
                                                                  <w:tcMar>
                                                                    <w:top w:w="0" w:type="dxa"/>
                                                                    <w:left w:w="0" w:type="dxa"/>
                                                                    <w:bottom w:w="0" w:type="dxa"/>
                                                                    <w:right w:w="0" w:type="dxa"/>
                                                                  </w:tcMar>
                                                                </w:tcPr>
                                                                <w:p w:rsidR="00A932F5" w:rsidRDefault="00E353DC">
                                                                  <w:pPr>
                                                                    <w:spacing w:after="0" w:line="240" w:lineRule="auto"/>
                                                                    <w:jc w:val="center"/>
                                                                  </w:pPr>
                                                                  <w:r>
                                                                    <w:rPr>
                                                                      <w:rFonts w:eastAsia="Arial"/>
                                                                      <w:color w:val="000000"/>
                                                                    </w:rPr>
                                                                    <w:t>Yr6</w:t>
                                                                  </w:r>
                                                                </w:p>
                                                              </w:tc>
                                                            </w:tr>
                                                          </w:tbl>
                                                          <w:p w:rsidR="00A932F5" w:rsidRDefault="00A932F5">
                                                            <w:pPr>
                                                              <w:spacing w:after="0" w:line="240" w:lineRule="auto"/>
                                                            </w:pPr>
                                                          </w:p>
                                                        </w:tc>
                                                      </w:tr>
                                                      <w:tr w:rsidR="00A932F5">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80"/>
                                                              </w:trPr>
                                                              <w:tc>
                                                                <w:tcPr>
                                                                  <w:tcW w:w="435" w:type="dxa"/>
                                                                  <w:tcBorders>
                                                                    <w:left w:val="nil"/>
                                                                    <w:bottom w:val="nil"/>
                                                                  </w:tcBorders>
                                                                  <w:tcMar>
                                                                    <w:top w:w="0" w:type="dxa"/>
                                                                    <w:left w:w="0" w:type="dxa"/>
                                                                    <w:bottom w:w="0" w:type="dxa"/>
                                                                    <w:right w:w="0" w:type="dxa"/>
                                                                  </w:tcMar>
                                                                </w:tcPr>
                                                                <w:p w:rsidR="00A932F5" w:rsidRDefault="00E353DC">
                                                                  <w:pPr>
                                                                    <w:spacing w:after="0" w:line="240" w:lineRule="auto"/>
                                                                    <w:jc w:val="center"/>
                                                                  </w:pPr>
                                                                  <w:r>
                                                                    <w:rPr>
                                                                      <w:rFonts w:eastAsia="Arial"/>
                                                                      <w:color w:val="000000"/>
                                                                      <w:sz w:val="16"/>
                                                                    </w:rPr>
                                                                    <w:t>92 %</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80"/>
                                                              </w:trPr>
                                                              <w:tc>
                                                                <w:tcPr>
                                                                  <w:tcW w:w="435" w:type="dxa"/>
                                                                  <w:tcBorders>
                                                                    <w:bottom w:val="nil"/>
                                                                  </w:tcBorders>
                                                                  <w:tcMar>
                                                                    <w:top w:w="0" w:type="dxa"/>
                                                                    <w:left w:w="0" w:type="dxa"/>
                                                                    <w:bottom w:w="0" w:type="dxa"/>
                                                                    <w:right w:w="0" w:type="dxa"/>
                                                                  </w:tcMar>
                                                                </w:tcPr>
                                                                <w:p w:rsidR="00A932F5" w:rsidRDefault="00E353DC">
                                                                  <w:pPr>
                                                                    <w:spacing w:after="0" w:line="240" w:lineRule="auto"/>
                                                                    <w:jc w:val="center"/>
                                                                  </w:pPr>
                                                                  <w:r>
                                                                    <w:rPr>
                                                                      <w:rFonts w:eastAsia="Arial"/>
                                                                      <w:color w:val="000000"/>
                                                                      <w:sz w:val="16"/>
                                                                    </w:rPr>
                                                                    <w:t>92 %</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80"/>
                                                              </w:trPr>
                                                              <w:tc>
                                                                <w:tcPr>
                                                                  <w:tcW w:w="435" w:type="dxa"/>
                                                                  <w:tcBorders>
                                                                    <w:bottom w:val="nil"/>
                                                                  </w:tcBorders>
                                                                  <w:tcMar>
                                                                    <w:top w:w="0" w:type="dxa"/>
                                                                    <w:left w:w="0" w:type="dxa"/>
                                                                    <w:bottom w:w="0" w:type="dxa"/>
                                                                    <w:right w:w="0" w:type="dxa"/>
                                                                  </w:tcMar>
                                                                </w:tcPr>
                                                                <w:p w:rsidR="00A932F5" w:rsidRDefault="00E353DC">
                                                                  <w:pPr>
                                                                    <w:spacing w:after="0" w:line="240" w:lineRule="auto"/>
                                                                    <w:jc w:val="center"/>
                                                                  </w:pPr>
                                                                  <w:r>
                                                                    <w:rPr>
                                                                      <w:rFonts w:eastAsia="Arial"/>
                                                                      <w:color w:val="000000"/>
                                                                      <w:sz w:val="16"/>
                                                                    </w:rPr>
                                                                    <w:t>92 %</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80"/>
                                                              </w:trPr>
                                                              <w:tc>
                                                                <w:tcPr>
                                                                  <w:tcW w:w="435" w:type="dxa"/>
                                                                  <w:tcBorders>
                                                                    <w:bottom w:val="nil"/>
                                                                  </w:tcBorders>
                                                                  <w:tcMar>
                                                                    <w:top w:w="0" w:type="dxa"/>
                                                                    <w:left w:w="0" w:type="dxa"/>
                                                                    <w:bottom w:w="0" w:type="dxa"/>
                                                                    <w:right w:w="0" w:type="dxa"/>
                                                                  </w:tcMar>
                                                                </w:tcPr>
                                                                <w:p w:rsidR="00A932F5" w:rsidRDefault="00E353DC">
                                                                  <w:pPr>
                                                                    <w:spacing w:after="0" w:line="240" w:lineRule="auto"/>
                                                                    <w:jc w:val="center"/>
                                                                  </w:pPr>
                                                                  <w:r>
                                                                    <w:rPr>
                                                                      <w:rFonts w:eastAsia="Arial"/>
                                                                      <w:color w:val="000000"/>
                                                                      <w:sz w:val="16"/>
                                                                    </w:rPr>
                                                                    <w:t>91 %</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80"/>
                                                              </w:trPr>
                                                              <w:tc>
                                                                <w:tcPr>
                                                                  <w:tcW w:w="435" w:type="dxa"/>
                                                                  <w:tcBorders>
                                                                    <w:bottom w:val="nil"/>
                                                                  </w:tcBorders>
                                                                  <w:tcMar>
                                                                    <w:top w:w="0" w:type="dxa"/>
                                                                    <w:left w:w="0" w:type="dxa"/>
                                                                    <w:bottom w:w="0" w:type="dxa"/>
                                                                    <w:right w:w="0" w:type="dxa"/>
                                                                  </w:tcMar>
                                                                </w:tcPr>
                                                                <w:p w:rsidR="00A932F5" w:rsidRDefault="00E353DC">
                                                                  <w:pPr>
                                                                    <w:spacing w:after="0" w:line="240" w:lineRule="auto"/>
                                                                    <w:jc w:val="center"/>
                                                                  </w:pPr>
                                                                  <w:r>
                                                                    <w:rPr>
                                                                      <w:rFonts w:eastAsia="Arial"/>
                                                                      <w:color w:val="000000"/>
                                                                      <w:sz w:val="16"/>
                                                                    </w:rPr>
                                                                    <w:t>93 %</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80"/>
                                                              </w:trPr>
                                                              <w:tc>
                                                                <w:tcPr>
                                                                  <w:tcW w:w="435" w:type="dxa"/>
                                                                  <w:tcBorders>
                                                                    <w:bottom w:val="nil"/>
                                                                  </w:tcBorders>
                                                                  <w:tcMar>
                                                                    <w:top w:w="0" w:type="dxa"/>
                                                                    <w:left w:w="0" w:type="dxa"/>
                                                                    <w:bottom w:w="0" w:type="dxa"/>
                                                                    <w:right w:w="0" w:type="dxa"/>
                                                                  </w:tcMar>
                                                                </w:tcPr>
                                                                <w:p w:rsidR="00A932F5" w:rsidRDefault="00E353DC">
                                                                  <w:pPr>
                                                                    <w:spacing w:after="0" w:line="240" w:lineRule="auto"/>
                                                                    <w:jc w:val="center"/>
                                                                  </w:pPr>
                                                                  <w:r>
                                                                    <w:rPr>
                                                                      <w:rFonts w:eastAsia="Arial"/>
                                                                      <w:color w:val="000000"/>
                                                                      <w:sz w:val="16"/>
                                                                    </w:rPr>
                                                                    <w:t>91 %</w:t>
                                                                  </w:r>
                                                                </w:p>
                                                              </w:tc>
                                                            </w:tr>
                                                          </w:tbl>
                                                          <w:p w:rsidR="00A932F5" w:rsidRDefault="00A932F5">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932F5">
                                                              <w:trPr>
                                                                <w:trHeight w:hRule="exact" w:val="280"/>
                                                              </w:trPr>
                                                              <w:tc>
                                                                <w:tcPr>
                                                                  <w:tcW w:w="435" w:type="dxa"/>
                                                                  <w:tcBorders>
                                                                    <w:bottom w:val="nil"/>
                                                                    <w:right w:val="nil"/>
                                                                  </w:tcBorders>
                                                                  <w:tcMar>
                                                                    <w:top w:w="0" w:type="dxa"/>
                                                                    <w:left w:w="0" w:type="dxa"/>
                                                                    <w:bottom w:w="0" w:type="dxa"/>
                                                                    <w:right w:w="0" w:type="dxa"/>
                                                                  </w:tcMar>
                                                                </w:tcPr>
                                                                <w:p w:rsidR="00A932F5" w:rsidRDefault="00E353DC">
                                                                  <w:pPr>
                                                                    <w:spacing w:after="0" w:line="240" w:lineRule="auto"/>
                                                                    <w:jc w:val="center"/>
                                                                  </w:pPr>
                                                                  <w:r>
                                                                    <w:rPr>
                                                                      <w:rFonts w:eastAsia="Arial"/>
                                                                      <w:color w:val="000000"/>
                                                                      <w:sz w:val="16"/>
                                                                    </w:rPr>
                                                                    <w:t>87 %</w:t>
                                                                  </w:r>
                                                                </w:p>
                                                              </w:tc>
                                                            </w:tr>
                                                          </w:tbl>
                                                          <w:p w:rsidR="00A932F5" w:rsidRDefault="00A932F5">
                                                            <w:pPr>
                                                              <w:spacing w:after="0" w:line="240" w:lineRule="auto"/>
                                                            </w:pPr>
                                                          </w:p>
                                                        </w:tc>
                                                      </w:tr>
                                                    </w:tbl>
                                                    <w:p w:rsidR="00A932F5" w:rsidRDefault="00A932F5">
                                                      <w:pPr>
                                                        <w:spacing w:after="0" w:line="240" w:lineRule="auto"/>
                                                      </w:pPr>
                                                    </w:p>
                                                  </w:tc>
                                                </w:tr>
                                                <w:tr w:rsidR="00A932F5">
                                                  <w:trPr>
                                                    <w:trHeight w:val="245"/>
                                                  </w:trPr>
                                                  <w:tc>
                                                    <w:tcPr>
                                                      <w:tcW w:w="3609" w:type="dxa"/>
                                                      <w:tcBorders>
                                                        <w:left w:val="single" w:sz="7" w:space="0" w:color="000000"/>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A932F5">
                                                  <w:trPr>
                                                    <w:trHeight w:val="262"/>
                                                  </w:trPr>
                                                  <w:tc>
                                                    <w:tcPr>
                                                      <w:tcW w:w="3609" w:type="dxa"/>
                                                      <w:tcBorders>
                                                        <w:top w:val="single" w:sz="7" w:space="0" w:color="000000"/>
                                                        <w:left w:val="single" w:sz="7" w:space="0" w:color="000000"/>
                                                        <w:right w:val="single" w:sz="7" w:space="0" w:color="000000"/>
                                                      </w:tcBorders>
                                                    </w:tcPr>
                                                    <w:p w:rsidR="00A932F5" w:rsidRDefault="00A932F5">
                                                      <w:pPr>
                                                        <w:pStyle w:val="EmptyCellLayoutStyle"/>
                                                      </w:pPr>
                                                    </w:p>
                                                  </w:tc>
                                                </w:tr>
                                                <w:tr w:rsidR="00A932F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72" name="img13.png"/>
                                                            <wp:cNvGraphicFramePr/>
                                                            <a:graphic xmlns:a="http://schemas.openxmlformats.org/drawingml/2006/main">
                                                              <a:graphicData uri="http://schemas.openxmlformats.org/drawingml/2006/picture">
                                                                <pic:pic xmlns:pic="http://schemas.openxmlformats.org/drawingml/2006/picture">
                                                                  <pic:nvPicPr>
                                                                    <pic:cNvPr id="73" name="img13.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A932F5">
                                                  <w:trPr>
                                                    <w:trHeight w:val="699"/>
                                                  </w:trPr>
                                                  <w:tc>
                                                    <w:tcPr>
                                                      <w:tcW w:w="3609" w:type="dxa"/>
                                                      <w:tcBorders>
                                                        <w:left w:val="single" w:sz="7" w:space="0" w:color="000000"/>
                                                        <w:right w:val="single" w:sz="7" w:space="0" w:color="000000"/>
                                                      </w:tcBorders>
                                                    </w:tcPr>
                                                    <w:p w:rsidR="00A932F5" w:rsidRDefault="00A932F5">
                                                      <w:pPr>
                                                        <w:pStyle w:val="EmptyCellLayoutStyle"/>
                                                      </w:pPr>
                                                    </w:p>
                                                  </w:tc>
                                                </w:tr>
                                                <w:tr w:rsidR="00A932F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92001" cy="599435"/>
                                                            <wp:effectExtent l="0" t="0" r="0" b="0"/>
                                                            <wp:docPr id="74" name="img13.png"/>
                                                            <wp:cNvGraphicFramePr/>
                                                            <a:graphic xmlns:a="http://schemas.openxmlformats.org/drawingml/2006/main">
                                                              <a:graphicData uri="http://schemas.openxmlformats.org/drawingml/2006/picture">
                                                                <pic:pic xmlns:pic="http://schemas.openxmlformats.org/drawingml/2006/picture">
                                                                  <pic:nvPicPr>
                                                                    <pic:cNvPr id="75" name="img13.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A932F5">
                                                  <w:trPr>
                                                    <w:trHeight w:val="2259"/>
                                                  </w:trPr>
                                                  <w:tc>
                                                    <w:tcPr>
                                                      <w:tcW w:w="3609" w:type="dxa"/>
                                                      <w:tcBorders>
                                                        <w:left w:val="single" w:sz="7" w:space="0" w:color="000000"/>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r>
                                          <w:tr w:rsidR="00A932F5">
                                            <w:trPr>
                                              <w:trHeight w:val="45"/>
                                            </w:trPr>
                                            <w:tc>
                                              <w:tcPr>
                                                <w:tcW w:w="3609" w:type="dxa"/>
                                                <w:vMerge/>
                                              </w:tcPr>
                                              <w:p w:rsidR="00A932F5" w:rsidRDefault="00A932F5">
                                                <w:pPr>
                                                  <w:pStyle w:val="EmptyCellLayoutStyle"/>
                                                </w:pPr>
                                              </w:p>
                                            </w:tc>
                                            <w:tc>
                                              <w:tcPr>
                                                <w:tcW w:w="3609" w:type="dxa"/>
                                              </w:tcPr>
                                              <w:p w:rsidR="00A932F5" w:rsidRDefault="00A932F5">
                                                <w:pPr>
                                                  <w:pStyle w:val="EmptyCellLayoutStyle"/>
                                                </w:pPr>
                                              </w:p>
                                            </w:tc>
                                            <w:tc>
                                              <w:tcPr>
                                                <w:tcW w:w="3614" w:type="dxa"/>
                                                <w:vMerge/>
                                              </w:tcPr>
                                              <w:p w:rsidR="00A932F5" w:rsidRDefault="00A932F5">
                                                <w:pPr>
                                                  <w:pStyle w:val="EmptyCellLayoutStyle"/>
                                                </w:pPr>
                                              </w:p>
                                            </w:tc>
                                          </w:tr>
                                          <w:tr w:rsidR="00A932F5">
                                            <w:trPr>
                                              <w:trHeight w:val="12"/>
                                            </w:trPr>
                                            <w:tc>
                                              <w:tcPr>
                                                <w:tcW w:w="3609" w:type="dxa"/>
                                              </w:tcPr>
                                              <w:p w:rsidR="00A932F5" w:rsidRDefault="00A932F5">
                                                <w:pPr>
                                                  <w:pStyle w:val="EmptyCellLayoutStyle"/>
                                                </w:pPr>
                                              </w:p>
                                            </w:tc>
                                            <w:tc>
                                              <w:tcPr>
                                                <w:tcW w:w="3609" w:type="dxa"/>
                                              </w:tcPr>
                                              <w:p w:rsidR="00A932F5" w:rsidRDefault="00A932F5">
                                                <w:pPr>
                                                  <w:pStyle w:val="EmptyCellLayoutStyle"/>
                                                </w:pPr>
                                              </w:p>
                                            </w:tc>
                                            <w:tc>
                                              <w:tcPr>
                                                <w:tcW w:w="3614" w:type="dxa"/>
                                              </w:tcPr>
                                              <w:p w:rsidR="00A932F5" w:rsidRDefault="00A932F5">
                                                <w:pPr>
                                                  <w:pStyle w:val="EmptyCellLayoutStyle"/>
                                                </w:pPr>
                                              </w:p>
                                            </w:tc>
                                          </w:tr>
                                        </w:tbl>
                                        <w:p w:rsidR="00A932F5" w:rsidRDefault="00A932F5">
                                          <w:pPr>
                                            <w:spacing w:after="0" w:line="240" w:lineRule="auto"/>
                                          </w:pPr>
                                        </w:p>
                                      </w:tc>
                                      <w:tc>
                                        <w:tcPr>
                                          <w:tcW w:w="106" w:type="dxa"/>
                                        </w:tcPr>
                                        <w:p w:rsidR="00A932F5" w:rsidRDefault="00A932F5">
                                          <w:pPr>
                                            <w:pStyle w:val="EmptyCellLayoutStyle"/>
                                          </w:pPr>
                                        </w:p>
                                      </w:tc>
                                    </w:tr>
                                    <w:tr w:rsidR="00A932F5">
                                      <w:trPr>
                                        <w:trHeight w:val="3400"/>
                                      </w:trPr>
                                      <w:tc>
                                        <w:tcPr>
                                          <w:tcW w:w="3613" w:type="dxa"/>
                                        </w:tcPr>
                                        <w:p w:rsidR="00A932F5" w:rsidRDefault="00A932F5">
                                          <w:pPr>
                                            <w:pStyle w:val="EmptyCellLayoutStyle"/>
                                          </w:pPr>
                                        </w:p>
                                      </w:tc>
                                      <w:tc>
                                        <w:tcPr>
                                          <w:tcW w:w="3346" w:type="dxa"/>
                                        </w:tcPr>
                                        <w:p w:rsidR="00A932F5" w:rsidRDefault="00A932F5">
                                          <w:pPr>
                                            <w:pStyle w:val="EmptyCellLayoutStyle"/>
                                          </w:pPr>
                                        </w:p>
                                      </w:tc>
                                      <w:tc>
                                        <w:tcPr>
                                          <w:tcW w:w="700" w:type="dxa"/>
                                        </w:tcPr>
                                        <w:p w:rsidR="00A932F5" w:rsidRDefault="00A932F5">
                                          <w:pPr>
                                            <w:pStyle w:val="EmptyCellLayoutStyle"/>
                                          </w:pPr>
                                        </w:p>
                                      </w:tc>
                                      <w:tc>
                                        <w:tcPr>
                                          <w:tcW w:w="3172" w:type="dxa"/>
                                        </w:tcPr>
                                        <w:p w:rsidR="00A932F5" w:rsidRDefault="00A932F5">
                                          <w:pPr>
                                            <w:pStyle w:val="EmptyCellLayoutStyle"/>
                                          </w:pPr>
                                        </w:p>
                                      </w:tc>
                                      <w:tc>
                                        <w:tcPr>
                                          <w:tcW w:w="106"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r>
                      </w:tbl>
                      <w:p w:rsidR="00A932F5" w:rsidRDefault="00A932F5">
                        <w:pPr>
                          <w:spacing w:after="0" w:line="240" w:lineRule="auto"/>
                        </w:pPr>
                      </w:p>
                    </w:tc>
                    <w:tc>
                      <w:tcPr>
                        <w:tcW w:w="279"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394" w:type="dxa"/>
          </w:tcPr>
          <w:p w:rsidR="00A932F5" w:rsidRDefault="00A932F5">
            <w:pPr>
              <w:pStyle w:val="EmptyCellLayoutStyle"/>
            </w:pPr>
          </w:p>
        </w:tc>
      </w:tr>
    </w:tbl>
    <w:p w:rsidR="00A932F5" w:rsidRDefault="00E353D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A932F5">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A932F5">
              <w:trPr>
                <w:trHeight w:val="316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gridCol w:w="492"/>
                    <w:gridCol w:w="279"/>
                  </w:tblGrid>
                  <w:tr w:rsidR="00A932F5">
                    <w:trPr>
                      <w:trHeight w:val="100"/>
                    </w:trPr>
                    <w:tc>
                      <w:tcPr>
                        <w:tcW w:w="11412" w:type="dxa"/>
                      </w:tcPr>
                      <w:p w:rsidR="00A932F5" w:rsidRDefault="00A932F5">
                        <w:pPr>
                          <w:pStyle w:val="EmptyCellLayoutStyle"/>
                        </w:pPr>
                      </w:p>
                    </w:tc>
                    <w:tc>
                      <w:tcPr>
                        <w:tcW w:w="492" w:type="dxa"/>
                      </w:tcPr>
                      <w:p w:rsidR="00A932F5" w:rsidRDefault="00A932F5">
                        <w:pPr>
                          <w:pStyle w:val="EmptyCellLayoutStyle"/>
                        </w:pPr>
                      </w:p>
                    </w:tc>
                    <w:tc>
                      <w:tcPr>
                        <w:tcW w:w="279" w:type="dxa"/>
                      </w:tcPr>
                      <w:p w:rsidR="00A932F5" w:rsidRDefault="00A932F5">
                        <w:pPr>
                          <w:pStyle w:val="EmptyCellLayoutStyle"/>
                        </w:pPr>
                      </w:p>
                    </w:tc>
                  </w:tr>
                  <w:tr w:rsidR="00A932F5">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45"/>
                        </w:tblGrid>
                        <w:tr w:rsidR="00A932F5">
                          <w:tc>
                            <w:tcPr>
                              <w:tcW w:w="566" w:type="dxa"/>
                            </w:tcPr>
                            <w:p w:rsidR="00A932F5" w:rsidRDefault="00A932F5">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A932F5">
                                <w:trPr>
                                  <w:trHeight w:val="40"/>
                                </w:trPr>
                                <w:tc>
                                  <w:tcPr>
                                    <w:tcW w:w="10845" w:type="dxa"/>
                                  </w:tcPr>
                                  <w:p w:rsidR="00A932F5" w:rsidRDefault="00A932F5">
                                    <w:pPr>
                                      <w:pStyle w:val="EmptyCellLayoutStyle"/>
                                    </w:pPr>
                                  </w:p>
                                </w:tc>
                              </w:tr>
                              <w:tr w:rsidR="00A932F5">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A932F5">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A932F5">
                                            <w:trPr>
                                              <w:trHeight w:val="387"/>
                                            </w:trPr>
                                            <w:tc>
                                              <w:tcPr>
                                                <w:tcW w:w="3613"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sz w:val="20"/>
                                                  </w:rPr>
                                                  <w:t xml:space="preserve"> </w:t>
                                                </w:r>
                                              </w:p>
                                            </w:tc>
                                          </w:tr>
                                        </w:tbl>
                                        <w:p w:rsidR="00A932F5" w:rsidRDefault="00A932F5">
                                          <w:pPr>
                                            <w:spacing w:after="0" w:line="240" w:lineRule="auto"/>
                                          </w:pPr>
                                        </w:p>
                                      </w:tc>
                                      <w:tc>
                                        <w:tcPr>
                                          <w:tcW w:w="46" w:type="dxa"/>
                                        </w:tcPr>
                                        <w:p w:rsidR="00A932F5" w:rsidRDefault="00A932F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932F5">
                                            <w:trPr>
                                              <w:trHeight w:val="387"/>
                                            </w:trPr>
                                            <w:tc>
                                              <w:tcPr>
                                                <w:tcW w:w="3346"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b/>
                                                    <w:color w:val="000000"/>
                                                    <w:sz w:val="28"/>
                                                  </w:rPr>
                                                  <w:t>Performance Summary</w:t>
                                                </w:r>
                                              </w:p>
                                            </w:tc>
                                          </w:tr>
                                        </w:tbl>
                                        <w:p w:rsidR="00A932F5" w:rsidRDefault="00A932F5">
                                          <w:pPr>
                                            <w:spacing w:after="0" w:line="240" w:lineRule="auto"/>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11" w:type="dxa"/>
                                        </w:tcPr>
                                        <w:p w:rsidR="00A932F5" w:rsidRDefault="00A932F5">
                                          <w:pPr>
                                            <w:pStyle w:val="EmptyCellLayoutStyle"/>
                                          </w:pPr>
                                        </w:p>
                                      </w:tc>
                                    </w:tr>
                                    <w:tr w:rsidR="00A932F5">
                                      <w:trPr>
                                        <w:trHeight w:val="40"/>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11" w:type="dxa"/>
                                        </w:tcPr>
                                        <w:p w:rsidR="00A932F5" w:rsidRDefault="00A932F5">
                                          <w:pPr>
                                            <w:pStyle w:val="EmptyCellLayoutStyle"/>
                                          </w:pPr>
                                        </w:p>
                                      </w:tc>
                                    </w:tr>
                                    <w:tr w:rsidR="00A932F5">
                                      <w:trPr>
                                        <w:trHeight w:val="416"/>
                                      </w:trPr>
                                      <w:tc>
                                        <w:tcPr>
                                          <w:tcW w:w="7658" w:type="dxa"/>
                                          <w:gridSpan w:val="6"/>
                                          <w:tcBorders>
                                            <w:top w:val="nil"/>
                                            <w:left w:val="nil"/>
                                            <w:bottom w:val="nil"/>
                                            <w:right w:val="nil"/>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4788753" cy="264409"/>
                                                <wp:effectExtent l="0" t="0" r="0" b="0"/>
                                                <wp:docPr id="76" name="img7.png"/>
                                                <wp:cNvGraphicFramePr/>
                                                <a:graphic xmlns:a="http://schemas.openxmlformats.org/drawingml/2006/main">
                                                  <a:graphicData uri="http://schemas.openxmlformats.org/drawingml/2006/picture">
                                                    <pic:pic xmlns:pic="http://schemas.openxmlformats.org/drawingml/2006/picture">
                                                      <pic:nvPicPr>
                                                        <pic:cNvPr id="77" name="img7.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A932F5" w:rsidRDefault="00A932F5">
                                          <w:pPr>
                                            <w:pStyle w:val="EmptyCellLayoutStyle"/>
                                          </w:pPr>
                                        </w:p>
                                      </w:tc>
                                      <w:tc>
                                        <w:tcPr>
                                          <w:tcW w:w="11" w:type="dxa"/>
                                        </w:tcPr>
                                        <w:p w:rsidR="00A932F5" w:rsidRDefault="00A932F5">
                                          <w:pPr>
                                            <w:pStyle w:val="EmptyCellLayoutStyle"/>
                                          </w:pPr>
                                        </w:p>
                                      </w:tc>
                                    </w:tr>
                                    <w:tr w:rsidR="00A932F5">
                                      <w:trPr>
                                        <w:trHeight w:val="24"/>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11" w:type="dxa"/>
                                        </w:tcPr>
                                        <w:p w:rsidR="00A932F5" w:rsidRDefault="00A932F5">
                                          <w:pPr>
                                            <w:pStyle w:val="EmptyCellLayoutStyle"/>
                                          </w:pPr>
                                        </w:p>
                                      </w:tc>
                                    </w:tr>
                                    <w:tr w:rsidR="00A932F5">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A932F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Wellbeing</w:t>
                                                </w:r>
                                              </w:p>
                                            </w:tc>
                                          </w:tr>
                                        </w:tbl>
                                        <w:p w:rsidR="00A932F5" w:rsidRDefault="00A932F5">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A932F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Student Outcomes</w:t>
                                                </w:r>
                                              </w:p>
                                            </w:tc>
                                          </w:tr>
                                        </w:tbl>
                                        <w:p w:rsidR="00A932F5" w:rsidRDefault="00A932F5">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A932F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4"/>
                                                  </w:rPr>
                                                  <w:t>School Comparison</w:t>
                                                </w:r>
                                              </w:p>
                                            </w:tc>
                                          </w:tr>
                                        </w:tbl>
                                        <w:p w:rsidR="00A932F5" w:rsidRDefault="00A932F5">
                                          <w:pPr>
                                            <w:spacing w:after="0" w:line="240" w:lineRule="auto"/>
                                          </w:pPr>
                                        </w:p>
                                      </w:tc>
                                      <w:tc>
                                        <w:tcPr>
                                          <w:tcW w:w="11" w:type="dxa"/>
                                        </w:tcPr>
                                        <w:p w:rsidR="00A932F5" w:rsidRDefault="00A932F5">
                                          <w:pPr>
                                            <w:pStyle w:val="EmptyCellLayoutStyle"/>
                                          </w:pPr>
                                        </w:p>
                                      </w:tc>
                                    </w:tr>
                                    <w:tr w:rsidR="00A932F5">
                                      <w:tc>
                                        <w:tcPr>
                                          <w:tcW w:w="3609" w:type="dxa"/>
                                        </w:tcPr>
                                        <w:tbl>
                                          <w:tblPr>
                                            <w:tblW w:w="0" w:type="auto"/>
                                            <w:tblCellMar>
                                              <w:left w:w="0" w:type="dxa"/>
                                              <w:right w:w="0" w:type="dxa"/>
                                            </w:tblCellMar>
                                            <w:tblLook w:val="04A0" w:firstRow="1" w:lastRow="0" w:firstColumn="1" w:lastColumn="0" w:noHBand="0" w:noVBand="1"/>
                                          </w:tblPr>
                                          <w:tblGrid>
                                            <w:gridCol w:w="3591"/>
                                          </w:tblGrid>
                                          <w:tr w:rsidR="00A932F5">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right="14"/>
                                                </w:pPr>
                                                <w:r>
                                                  <w:rPr>
                                                    <w:rFonts w:eastAsia="Arial"/>
                                                    <w:color w:val="00008B"/>
                                                  </w:rPr>
                                                  <w:t>Students Attitudes to School -</w:t>
                                                </w:r>
                                              </w:p>
                                              <w:p w:rsidR="00A932F5" w:rsidRDefault="00E353DC">
                                                <w:pPr>
                                                  <w:spacing w:after="0" w:line="240" w:lineRule="auto"/>
                                                </w:pPr>
                                                <w:r>
                                                  <w:rPr>
                                                    <w:rFonts w:eastAsia="Arial"/>
                                                    <w:color w:val="00008B"/>
                                                  </w:rPr>
                                                  <w:t>Sense of Connectedness</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A932F5" w:rsidRDefault="00A932F5">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A932F5">
                                            <w:trPr>
                                              <w:trHeight w:val="964"/>
                                            </w:trPr>
                                            <w:tc>
                                              <w:tcPr>
                                                <w:tcW w:w="19" w:type="dxa"/>
                                                <w:tcBorders>
                                                  <w:top w:val="single" w:sz="7" w:space="0" w:color="000000"/>
                                                  <w:left w:val="single" w:sz="7" w:space="0" w:color="000000"/>
                                                </w:tcBorders>
                                              </w:tcPr>
                                              <w:p w:rsidR="00A932F5" w:rsidRDefault="00A932F5">
                                                <w:pPr>
                                                  <w:pStyle w:val="EmptyCellLayoutStyle"/>
                                                </w:pPr>
                                              </w:p>
                                            </w:tc>
                                            <w:tc>
                                              <w:tcPr>
                                                <w:tcW w:w="3509" w:type="dxa"/>
                                                <w:tcBorders>
                                                  <w:top w:val="single" w:sz="7" w:space="0" w:color="000000"/>
                                                </w:tcBorders>
                                              </w:tcPr>
                                              <w:p w:rsidR="00A932F5" w:rsidRDefault="00A932F5">
                                                <w:pPr>
                                                  <w:pStyle w:val="EmptyCellLayoutStyle"/>
                                                </w:pPr>
                                              </w:p>
                                            </w:tc>
                                            <w:tc>
                                              <w:tcPr>
                                                <w:tcW w:w="19" w:type="dxa"/>
                                                <w:tcBorders>
                                                  <w:top w:val="single" w:sz="7" w:space="0" w:color="000000"/>
                                                </w:tcBorders>
                                              </w:tcPr>
                                              <w:p w:rsidR="00A932F5" w:rsidRDefault="00A932F5">
                                                <w:pPr>
                                                  <w:pStyle w:val="EmptyCellLayoutStyle"/>
                                                </w:pPr>
                                              </w:p>
                                            </w:tc>
                                            <w:tc>
                                              <w:tcPr>
                                                <w:tcW w:w="60" w:type="dxa"/>
                                                <w:tcBorders>
                                                  <w:top w:val="single" w:sz="7" w:space="0" w:color="000000"/>
                                                  <w:right w:val="single" w:sz="7" w:space="0" w:color="000000"/>
                                                </w:tcBorders>
                                              </w:tcPr>
                                              <w:p w:rsidR="00A932F5" w:rsidRDefault="00A932F5">
                                                <w:pPr>
                                                  <w:pStyle w:val="EmptyCellLayoutStyle"/>
                                                </w:pPr>
                                              </w:p>
                                            </w:tc>
                                          </w:tr>
                                          <w:tr w:rsidR="00A932F5">
                                            <w:trPr>
                                              <w:trHeight w:val="943"/>
                                            </w:trPr>
                                            <w:tc>
                                              <w:tcPr>
                                                <w:tcW w:w="19" w:type="dxa"/>
                                                <w:tcBorders>
                                                  <w:left w:val="single" w:sz="7" w:space="0" w:color="000000"/>
                                                </w:tcBorders>
                                              </w:tcPr>
                                              <w:p w:rsidR="00A932F5" w:rsidRDefault="00A932F5">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40664" cy="599435"/>
                                                      <wp:effectExtent l="0" t="0" r="0" b="0"/>
                                                      <wp:docPr id="78" name="img33.png"/>
                                                      <wp:cNvGraphicFramePr/>
                                                      <a:graphic xmlns:a="http://schemas.openxmlformats.org/drawingml/2006/main">
                                                        <a:graphicData uri="http://schemas.openxmlformats.org/drawingml/2006/picture">
                                                          <pic:pic xmlns:pic="http://schemas.openxmlformats.org/drawingml/2006/picture">
                                                            <pic:nvPicPr>
                                                              <pic:cNvPr id="79" name="img33.png"/>
                                                              <pic:cNvPicPr/>
                                                            </pic:nvPicPr>
                                                            <pic:blipFill>
                                                              <a:blip r:embed="rId53"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A932F5" w:rsidRDefault="00A932F5">
                                                <w:pPr>
                                                  <w:pStyle w:val="EmptyCellLayoutStyle"/>
                                                </w:pPr>
                                              </w:p>
                                            </w:tc>
                                          </w:tr>
                                          <w:tr w:rsidR="00A932F5">
                                            <w:trPr>
                                              <w:trHeight w:val="951"/>
                                            </w:trPr>
                                            <w:tc>
                                              <w:tcPr>
                                                <w:tcW w:w="19" w:type="dxa"/>
                                                <w:tcBorders>
                                                  <w:left w:val="single" w:sz="7" w:space="0" w:color="000000"/>
                                                </w:tcBorders>
                                              </w:tcPr>
                                              <w:p w:rsidR="00A932F5" w:rsidRDefault="00A932F5">
                                                <w:pPr>
                                                  <w:pStyle w:val="EmptyCellLayoutStyle"/>
                                                </w:pPr>
                                              </w:p>
                                            </w:tc>
                                            <w:tc>
                                              <w:tcPr>
                                                <w:tcW w:w="3509" w:type="dxa"/>
                                              </w:tcPr>
                                              <w:p w:rsidR="00A932F5" w:rsidRDefault="00A932F5">
                                                <w:pPr>
                                                  <w:pStyle w:val="EmptyCellLayoutStyle"/>
                                                </w:pPr>
                                              </w:p>
                                            </w:tc>
                                            <w:tc>
                                              <w:tcPr>
                                                <w:tcW w:w="19" w:type="dxa"/>
                                              </w:tcPr>
                                              <w:p w:rsidR="00A932F5" w:rsidRDefault="00A932F5">
                                                <w:pPr>
                                                  <w:pStyle w:val="EmptyCellLayoutStyle"/>
                                                </w:pPr>
                                              </w:p>
                                            </w:tc>
                                            <w:tc>
                                              <w:tcPr>
                                                <w:tcW w:w="60" w:type="dxa"/>
                                                <w:tcBorders>
                                                  <w:right w:val="single" w:sz="7" w:space="0" w:color="000000"/>
                                                </w:tcBorders>
                                              </w:tcPr>
                                              <w:p w:rsidR="00A932F5" w:rsidRDefault="00A932F5">
                                                <w:pPr>
                                                  <w:pStyle w:val="EmptyCellLayoutStyle"/>
                                                </w:pPr>
                                              </w:p>
                                            </w:tc>
                                          </w:tr>
                                          <w:tr w:rsidR="00A932F5">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40664" cy="599435"/>
                                                      <wp:effectExtent l="0" t="0" r="0" b="0"/>
                                                      <wp:docPr id="80" name="img34.png"/>
                                                      <wp:cNvGraphicFramePr/>
                                                      <a:graphic xmlns:a="http://schemas.openxmlformats.org/drawingml/2006/main">
                                                        <a:graphicData uri="http://schemas.openxmlformats.org/drawingml/2006/picture">
                                                          <pic:pic xmlns:pic="http://schemas.openxmlformats.org/drawingml/2006/picture">
                                                            <pic:nvPicPr>
                                                              <pic:cNvPr id="81" name="img34.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19" w:type="dxa"/>
                                              </w:tcPr>
                                              <w:p w:rsidR="00A932F5" w:rsidRDefault="00A932F5">
                                                <w:pPr>
                                                  <w:pStyle w:val="EmptyCellLayoutStyle"/>
                                                </w:pPr>
                                              </w:p>
                                            </w:tc>
                                            <w:tc>
                                              <w:tcPr>
                                                <w:tcW w:w="60" w:type="dxa"/>
                                                <w:tcBorders>
                                                  <w:right w:val="single" w:sz="7" w:space="0" w:color="000000"/>
                                                </w:tcBorders>
                                              </w:tcPr>
                                              <w:p w:rsidR="00A932F5" w:rsidRDefault="00A932F5">
                                                <w:pPr>
                                                  <w:pStyle w:val="EmptyCellLayoutStyle"/>
                                                </w:pPr>
                                              </w:p>
                                            </w:tc>
                                          </w:tr>
                                          <w:tr w:rsidR="00A932F5">
                                            <w:trPr>
                                              <w:trHeight w:val="731"/>
                                            </w:trPr>
                                            <w:tc>
                                              <w:tcPr>
                                                <w:tcW w:w="19" w:type="dxa"/>
                                                <w:tcBorders>
                                                  <w:left w:val="single" w:sz="7" w:space="0" w:color="000000"/>
                                                  <w:bottom w:val="single" w:sz="7" w:space="0" w:color="000000"/>
                                                </w:tcBorders>
                                              </w:tcPr>
                                              <w:p w:rsidR="00A932F5" w:rsidRDefault="00A932F5">
                                                <w:pPr>
                                                  <w:pStyle w:val="EmptyCellLayoutStyle"/>
                                                </w:pPr>
                                              </w:p>
                                            </w:tc>
                                            <w:tc>
                                              <w:tcPr>
                                                <w:tcW w:w="3509" w:type="dxa"/>
                                                <w:tcBorders>
                                                  <w:bottom w:val="single" w:sz="7" w:space="0" w:color="000000"/>
                                                </w:tcBorders>
                                              </w:tcPr>
                                              <w:p w:rsidR="00A932F5" w:rsidRDefault="00A932F5">
                                                <w:pPr>
                                                  <w:pStyle w:val="EmptyCellLayoutStyle"/>
                                                </w:pPr>
                                              </w:p>
                                            </w:tc>
                                            <w:tc>
                                              <w:tcPr>
                                                <w:tcW w:w="19" w:type="dxa"/>
                                                <w:tcBorders>
                                                  <w:bottom w:val="single" w:sz="7" w:space="0" w:color="000000"/>
                                                </w:tcBorders>
                                              </w:tcPr>
                                              <w:p w:rsidR="00A932F5" w:rsidRDefault="00A932F5">
                                                <w:pPr>
                                                  <w:pStyle w:val="EmptyCellLayoutStyle"/>
                                                </w:pPr>
                                              </w:p>
                                            </w:tc>
                                            <w:tc>
                                              <w:tcPr>
                                                <w:tcW w:w="60"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A932F5">
                                            <w:trPr>
                                              <w:trHeight w:val="736"/>
                                            </w:trPr>
                                            <w:tc>
                                              <w:tcPr>
                                                <w:tcW w:w="15" w:type="dxa"/>
                                                <w:tcBorders>
                                                  <w:top w:val="single" w:sz="7" w:space="0" w:color="000000"/>
                                                  <w:left w:val="single" w:sz="7" w:space="0" w:color="000000"/>
                                                </w:tcBorders>
                                              </w:tcPr>
                                              <w:p w:rsidR="00A932F5" w:rsidRDefault="00A932F5">
                                                <w:pPr>
                                                  <w:pStyle w:val="EmptyCellLayoutStyle"/>
                                                </w:pPr>
                                              </w:p>
                                            </w:tc>
                                            <w:tc>
                                              <w:tcPr>
                                                <w:tcW w:w="3583" w:type="dxa"/>
                                                <w:tcBorders>
                                                  <w:top w:val="single" w:sz="7" w:space="0" w:color="000000"/>
                                                </w:tcBorders>
                                              </w:tcPr>
                                              <w:p w:rsidR="00A932F5" w:rsidRDefault="00A932F5">
                                                <w:pPr>
                                                  <w:pStyle w:val="EmptyCellLayoutStyle"/>
                                                </w:pPr>
                                              </w:p>
                                            </w:tc>
                                            <w:tc>
                                              <w:tcPr>
                                                <w:tcW w:w="27" w:type="dxa"/>
                                                <w:tcBorders>
                                                  <w:top w:val="single" w:sz="7" w:space="0" w:color="000000"/>
                                                  <w:right w:val="single" w:sz="7" w:space="0" w:color="000000"/>
                                                </w:tcBorders>
                                              </w:tcPr>
                                              <w:p w:rsidR="00A932F5" w:rsidRDefault="00A932F5">
                                                <w:pPr>
                                                  <w:pStyle w:val="EmptyCellLayoutStyle"/>
                                                </w:pPr>
                                              </w:p>
                                            </w:tc>
                                          </w:tr>
                                          <w:tr w:rsidR="00A932F5">
                                            <w:tc>
                                              <w:tcPr>
                                                <w:tcW w:w="15" w:type="dxa"/>
                                                <w:tcBorders>
                                                  <w:left w:val="single" w:sz="7" w:space="0" w:color="000000"/>
                                                </w:tcBorders>
                                              </w:tcPr>
                                              <w:p w:rsidR="00A932F5" w:rsidRDefault="00A932F5">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A932F5">
                                                  <w:trPr>
                                                    <w:trHeight w:val="227"/>
                                                  </w:trPr>
                                                  <w:tc>
                                                    <w:tcPr>
                                                      <w:tcW w:w="1" w:type="dxa"/>
                                                    </w:tcPr>
                                                    <w:p w:rsidR="00A932F5" w:rsidRDefault="00A932F5">
                                                      <w:pPr>
                                                        <w:pStyle w:val="EmptyCellLayoutStyle"/>
                                                      </w:pPr>
                                                    </w:p>
                                                  </w:tc>
                                                  <w:tc>
                                                    <w:tcPr>
                                                      <w:tcW w:w="3528" w:type="dxa"/>
                                                      <w:gridSpan w:val="2"/>
                                                    </w:tcPr>
                                                    <w:p w:rsidR="00A932F5" w:rsidRDefault="00A932F5">
                                                      <w:pPr>
                                                        <w:pStyle w:val="EmptyCellLayoutStyle"/>
                                                      </w:pPr>
                                                    </w:p>
                                                  </w:tc>
                                                  <w:tc>
                                                    <w:tcPr>
                                                      <w:tcW w:w="53" w:type="dxa"/>
                                                    </w:tcPr>
                                                    <w:p w:rsidR="00A932F5" w:rsidRDefault="00A932F5">
                                                      <w:pPr>
                                                        <w:pStyle w:val="EmptyCellLayoutStyle"/>
                                                      </w:pPr>
                                                    </w:p>
                                                  </w:tc>
                                                </w:tr>
                                                <w:tr w:rsidR="00A932F5">
                                                  <w:trPr>
                                                    <w:trHeight w:val="943"/>
                                                  </w:trPr>
                                                  <w:tc>
                                                    <w:tcPr>
                                                      <w:tcW w:w="1" w:type="dxa"/>
                                                    </w:tcPr>
                                                    <w:p w:rsidR="00A932F5" w:rsidRDefault="00A932F5">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41094" cy="599435"/>
                                                            <wp:effectExtent l="0" t="0" r="0" b="0"/>
                                                            <wp:docPr id="82" name="img35.png"/>
                                                            <wp:cNvGraphicFramePr/>
                                                            <a:graphic xmlns:a="http://schemas.openxmlformats.org/drawingml/2006/main">
                                                              <a:graphicData uri="http://schemas.openxmlformats.org/drawingml/2006/picture">
                                                                <pic:pic xmlns:pic="http://schemas.openxmlformats.org/drawingml/2006/picture">
                                                                  <pic:nvPicPr>
                                                                    <pic:cNvPr id="83" name="img35.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A932F5" w:rsidRDefault="00A932F5">
                                                      <w:pPr>
                                                        <w:pStyle w:val="EmptyCellLayoutStyle"/>
                                                      </w:pPr>
                                                    </w:p>
                                                  </w:tc>
                                                </w:tr>
                                                <w:tr w:rsidR="00A932F5">
                                                  <w:trPr>
                                                    <w:trHeight w:val="951"/>
                                                  </w:trPr>
                                                  <w:tc>
                                                    <w:tcPr>
                                                      <w:tcW w:w="1" w:type="dxa"/>
                                                    </w:tcPr>
                                                    <w:p w:rsidR="00A932F5" w:rsidRDefault="00A932F5">
                                                      <w:pPr>
                                                        <w:pStyle w:val="EmptyCellLayoutStyle"/>
                                                      </w:pPr>
                                                    </w:p>
                                                  </w:tc>
                                                  <w:tc>
                                                    <w:tcPr>
                                                      <w:tcW w:w="3528" w:type="dxa"/>
                                                      <w:gridSpan w:val="2"/>
                                                    </w:tcPr>
                                                    <w:p w:rsidR="00A932F5" w:rsidRDefault="00A932F5">
                                                      <w:pPr>
                                                        <w:pStyle w:val="EmptyCellLayoutStyle"/>
                                                      </w:pPr>
                                                    </w:p>
                                                  </w:tc>
                                                  <w:tc>
                                                    <w:tcPr>
                                                      <w:tcW w:w="53" w:type="dxa"/>
                                                    </w:tcPr>
                                                    <w:p w:rsidR="00A932F5" w:rsidRDefault="00A932F5">
                                                      <w:pPr>
                                                        <w:pStyle w:val="EmptyCellLayoutStyle"/>
                                                      </w:pPr>
                                                    </w:p>
                                                  </w:tc>
                                                </w:tr>
                                                <w:tr w:rsidR="00A932F5">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41094" cy="599435"/>
                                                            <wp:effectExtent l="0" t="0" r="0" b="0"/>
                                                            <wp:docPr id="84" name="img35.png"/>
                                                            <wp:cNvGraphicFramePr/>
                                                            <a:graphic xmlns:a="http://schemas.openxmlformats.org/drawingml/2006/main">
                                                              <a:graphicData uri="http://schemas.openxmlformats.org/drawingml/2006/picture">
                                                                <pic:pic xmlns:pic="http://schemas.openxmlformats.org/drawingml/2006/picture">
                                                                  <pic:nvPicPr>
                                                                    <pic:cNvPr id="85" name="img35.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A932F5" w:rsidRDefault="00A932F5">
                                                      <w:pPr>
                                                        <w:pStyle w:val="EmptyCellLayoutStyle"/>
                                                      </w:pPr>
                                                    </w:p>
                                                  </w:tc>
                                                </w:tr>
                                                <w:tr w:rsidR="00A932F5">
                                                  <w:trPr>
                                                    <w:trHeight w:val="164"/>
                                                  </w:trPr>
                                                  <w:tc>
                                                    <w:tcPr>
                                                      <w:tcW w:w="1" w:type="dxa"/>
                                                    </w:tcPr>
                                                    <w:p w:rsidR="00A932F5" w:rsidRDefault="00A932F5">
                                                      <w:pPr>
                                                        <w:pStyle w:val="EmptyCellLayoutStyle"/>
                                                      </w:pPr>
                                                    </w:p>
                                                  </w:tc>
                                                  <w:tc>
                                                    <w:tcPr>
                                                      <w:tcW w:w="3528" w:type="dxa"/>
                                                      <w:gridSpan w:val="2"/>
                                                    </w:tcPr>
                                                    <w:p w:rsidR="00A932F5" w:rsidRDefault="00A932F5">
                                                      <w:pPr>
                                                        <w:pStyle w:val="EmptyCellLayoutStyle"/>
                                                      </w:pPr>
                                                    </w:p>
                                                  </w:tc>
                                                  <w:tc>
                                                    <w:tcPr>
                                                      <w:tcW w:w="53" w:type="dxa"/>
                                                    </w:tcPr>
                                                    <w:p w:rsidR="00A932F5" w:rsidRDefault="00A932F5">
                                                      <w:pPr>
                                                        <w:pStyle w:val="EmptyCellLayoutStyle"/>
                                                      </w:pPr>
                                                    </w:p>
                                                  </w:tc>
                                                </w:tr>
                                              </w:tbl>
                                              <w:p w:rsidR="00A932F5" w:rsidRDefault="00A932F5">
                                                <w:pPr>
                                                  <w:spacing w:after="0" w:line="240" w:lineRule="auto"/>
                                                </w:pPr>
                                              </w:p>
                                            </w:tc>
                                            <w:tc>
                                              <w:tcPr>
                                                <w:tcW w:w="27" w:type="dxa"/>
                                                <w:tcBorders>
                                                  <w:right w:val="single" w:sz="7" w:space="0" w:color="000000"/>
                                                </w:tcBorders>
                                              </w:tcPr>
                                              <w:p w:rsidR="00A932F5" w:rsidRDefault="00A932F5">
                                                <w:pPr>
                                                  <w:pStyle w:val="EmptyCellLayoutStyle"/>
                                                </w:pPr>
                                              </w:p>
                                            </w:tc>
                                          </w:tr>
                                          <w:tr w:rsidR="00A932F5">
                                            <w:trPr>
                                              <w:trHeight w:val="566"/>
                                            </w:trPr>
                                            <w:tc>
                                              <w:tcPr>
                                                <w:tcW w:w="15" w:type="dxa"/>
                                                <w:tcBorders>
                                                  <w:left w:val="single" w:sz="7" w:space="0" w:color="000000"/>
                                                  <w:bottom w:val="single" w:sz="7" w:space="0" w:color="000000"/>
                                                </w:tcBorders>
                                              </w:tcPr>
                                              <w:p w:rsidR="00A932F5" w:rsidRDefault="00A932F5">
                                                <w:pPr>
                                                  <w:pStyle w:val="EmptyCellLayoutStyle"/>
                                                </w:pPr>
                                              </w:p>
                                            </w:tc>
                                            <w:tc>
                                              <w:tcPr>
                                                <w:tcW w:w="3583" w:type="dxa"/>
                                                <w:tcBorders>
                                                  <w:bottom w:val="single" w:sz="7" w:space="0" w:color="000000"/>
                                                </w:tcBorders>
                                              </w:tcPr>
                                              <w:p w:rsidR="00A932F5" w:rsidRDefault="00A932F5">
                                                <w:pPr>
                                                  <w:pStyle w:val="EmptyCellLayoutStyle"/>
                                                </w:pPr>
                                              </w:p>
                                            </w:tc>
                                            <w:tc>
                                              <w:tcPr>
                                                <w:tcW w:w="27"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r>
                                    <w:tr w:rsidR="00A932F5">
                                      <w:tc>
                                        <w:tcPr>
                                          <w:tcW w:w="3609" w:type="dxa"/>
                                        </w:tcPr>
                                        <w:tbl>
                                          <w:tblPr>
                                            <w:tblW w:w="0" w:type="auto"/>
                                            <w:tblCellMar>
                                              <w:left w:w="0" w:type="dxa"/>
                                              <w:right w:w="0" w:type="dxa"/>
                                            </w:tblCellMar>
                                            <w:tblLook w:val="04A0" w:firstRow="1" w:lastRow="0" w:firstColumn="1" w:lastColumn="0" w:noHBand="0" w:noVBand="1"/>
                                          </w:tblPr>
                                          <w:tblGrid>
                                            <w:gridCol w:w="3591"/>
                                          </w:tblGrid>
                                          <w:tr w:rsidR="00A932F5">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932F5" w:rsidRDefault="00A932F5">
                                                <w:pPr>
                                                  <w:spacing w:after="0" w:line="240" w:lineRule="auto"/>
                                                </w:pPr>
                                              </w:p>
                                              <w:p w:rsidR="00A932F5" w:rsidRDefault="00E353DC">
                                                <w:pPr>
                                                  <w:spacing w:after="0" w:line="240" w:lineRule="auto"/>
                                                  <w:ind w:left="79" w:right="14"/>
                                                </w:pPr>
                                                <w:r>
                                                  <w:rPr>
                                                    <w:rFonts w:eastAsia="Arial"/>
                                                    <w:color w:val="00008B"/>
                                                  </w:rPr>
                                                  <w:t>Students Attitudes to School -</w:t>
                                                </w:r>
                                              </w:p>
                                              <w:p w:rsidR="00A932F5" w:rsidRDefault="00E353DC">
                                                <w:pPr>
                                                  <w:spacing w:after="0" w:line="240" w:lineRule="auto"/>
                                                  <w:ind w:left="79" w:right="4"/>
                                                </w:pPr>
                                                <w:r>
                                                  <w:rPr>
                                                    <w:rFonts w:eastAsia="Arial"/>
                                                    <w:color w:val="00008B"/>
                                                  </w:rPr>
                                                  <w:t>Management of Bullying</w:t>
                                                </w:r>
                                              </w:p>
                                              <w:p w:rsidR="00A932F5" w:rsidRDefault="00A932F5">
                                                <w:pPr>
                                                  <w:spacing w:after="0" w:line="240" w:lineRule="auto"/>
                                                  <w:ind w:left="79" w:right="14"/>
                                                </w:pPr>
                                              </w:p>
                                              <w:p w:rsidR="00A932F5" w:rsidRDefault="00E353DC">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A932F5" w:rsidRDefault="00A932F5">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A932F5">
                                            <w:trPr>
                                              <w:trHeight w:val="802"/>
                                            </w:trPr>
                                            <w:tc>
                                              <w:tcPr>
                                                <w:tcW w:w="20" w:type="dxa"/>
                                                <w:tcBorders>
                                                  <w:top w:val="single" w:sz="7" w:space="0" w:color="000000"/>
                                                  <w:left w:val="single" w:sz="7" w:space="0" w:color="000000"/>
                                                </w:tcBorders>
                                              </w:tcPr>
                                              <w:p w:rsidR="00A932F5" w:rsidRDefault="00A932F5">
                                                <w:pPr>
                                                  <w:pStyle w:val="EmptyCellLayoutStyle"/>
                                                </w:pPr>
                                              </w:p>
                                            </w:tc>
                                            <w:tc>
                                              <w:tcPr>
                                                <w:tcW w:w="30" w:type="dxa"/>
                                                <w:tcBorders>
                                                  <w:top w:val="single" w:sz="7" w:space="0" w:color="000000"/>
                                                </w:tcBorders>
                                              </w:tcPr>
                                              <w:p w:rsidR="00A932F5" w:rsidRDefault="00A932F5">
                                                <w:pPr>
                                                  <w:pStyle w:val="EmptyCellLayoutStyle"/>
                                                </w:pPr>
                                              </w:p>
                                            </w:tc>
                                            <w:tc>
                                              <w:tcPr>
                                                <w:tcW w:w="3498" w:type="dxa"/>
                                                <w:tcBorders>
                                                  <w:top w:val="single" w:sz="7" w:space="0" w:color="000000"/>
                                                </w:tcBorders>
                                              </w:tcPr>
                                              <w:p w:rsidR="00A932F5" w:rsidRDefault="00A932F5">
                                                <w:pPr>
                                                  <w:pStyle w:val="EmptyCellLayoutStyle"/>
                                                </w:pPr>
                                              </w:p>
                                            </w:tc>
                                            <w:tc>
                                              <w:tcPr>
                                                <w:tcW w:w="30" w:type="dxa"/>
                                                <w:tcBorders>
                                                  <w:top w:val="single" w:sz="7" w:space="0" w:color="000000"/>
                                                </w:tcBorders>
                                              </w:tcPr>
                                              <w:p w:rsidR="00A932F5" w:rsidRDefault="00A932F5">
                                                <w:pPr>
                                                  <w:pStyle w:val="EmptyCellLayoutStyle"/>
                                                </w:pPr>
                                              </w:p>
                                            </w:tc>
                                            <w:tc>
                                              <w:tcPr>
                                                <w:tcW w:w="30" w:type="dxa"/>
                                                <w:tcBorders>
                                                  <w:top w:val="single" w:sz="7" w:space="0" w:color="000000"/>
                                                  <w:right w:val="single" w:sz="7" w:space="0" w:color="000000"/>
                                                </w:tcBorders>
                                              </w:tcPr>
                                              <w:p w:rsidR="00A932F5" w:rsidRDefault="00A932F5">
                                                <w:pPr>
                                                  <w:pStyle w:val="EmptyCellLayoutStyle"/>
                                                </w:pPr>
                                              </w:p>
                                            </w:tc>
                                          </w:tr>
                                          <w:tr w:rsidR="00A932F5">
                                            <w:trPr>
                                              <w:trHeight w:val="943"/>
                                            </w:trPr>
                                            <w:tc>
                                              <w:tcPr>
                                                <w:tcW w:w="20" w:type="dxa"/>
                                                <w:tcBorders>
                                                  <w:left w:val="single" w:sz="7" w:space="0" w:color="000000"/>
                                                </w:tcBorders>
                                              </w:tcPr>
                                              <w:p w:rsidR="00A932F5" w:rsidRDefault="00A932F5">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30" w:type="dxa"/>
                                              </w:tcPr>
                                              <w:p w:rsidR="00A932F5" w:rsidRDefault="00A932F5">
                                                <w:pPr>
                                                  <w:pStyle w:val="EmptyCellLayoutStyle"/>
                                                </w:pPr>
                                              </w:p>
                                            </w:tc>
                                            <w:tc>
                                              <w:tcPr>
                                                <w:tcW w:w="30" w:type="dxa"/>
                                                <w:tcBorders>
                                                  <w:right w:val="single" w:sz="7" w:space="0" w:color="000000"/>
                                                </w:tcBorders>
                                              </w:tcPr>
                                              <w:p w:rsidR="00A932F5" w:rsidRDefault="00A932F5">
                                                <w:pPr>
                                                  <w:pStyle w:val="EmptyCellLayoutStyle"/>
                                                </w:pPr>
                                              </w:p>
                                            </w:tc>
                                          </w:tr>
                                          <w:tr w:rsidR="00A932F5">
                                            <w:trPr>
                                              <w:trHeight w:val="825"/>
                                            </w:trPr>
                                            <w:tc>
                                              <w:tcPr>
                                                <w:tcW w:w="20" w:type="dxa"/>
                                                <w:tcBorders>
                                                  <w:left w:val="single" w:sz="7" w:space="0" w:color="000000"/>
                                                </w:tcBorders>
                                              </w:tcPr>
                                              <w:p w:rsidR="00A932F5" w:rsidRDefault="00A932F5">
                                                <w:pPr>
                                                  <w:pStyle w:val="EmptyCellLayoutStyle"/>
                                                </w:pPr>
                                              </w:p>
                                            </w:tc>
                                            <w:tc>
                                              <w:tcPr>
                                                <w:tcW w:w="30" w:type="dxa"/>
                                              </w:tcPr>
                                              <w:p w:rsidR="00A932F5" w:rsidRDefault="00A932F5">
                                                <w:pPr>
                                                  <w:pStyle w:val="EmptyCellLayoutStyle"/>
                                                </w:pPr>
                                              </w:p>
                                            </w:tc>
                                            <w:tc>
                                              <w:tcPr>
                                                <w:tcW w:w="3498" w:type="dxa"/>
                                              </w:tcPr>
                                              <w:p w:rsidR="00A932F5" w:rsidRDefault="00A932F5">
                                                <w:pPr>
                                                  <w:pStyle w:val="EmptyCellLayoutStyle"/>
                                                </w:pPr>
                                              </w:p>
                                            </w:tc>
                                            <w:tc>
                                              <w:tcPr>
                                                <w:tcW w:w="30" w:type="dxa"/>
                                              </w:tcPr>
                                              <w:p w:rsidR="00A932F5" w:rsidRDefault="00A932F5">
                                                <w:pPr>
                                                  <w:pStyle w:val="EmptyCellLayoutStyle"/>
                                                </w:pPr>
                                              </w:p>
                                            </w:tc>
                                            <w:tc>
                                              <w:tcPr>
                                                <w:tcW w:w="30" w:type="dxa"/>
                                                <w:tcBorders>
                                                  <w:right w:val="single" w:sz="7" w:space="0" w:color="000000"/>
                                                </w:tcBorders>
                                              </w:tcPr>
                                              <w:p w:rsidR="00A932F5" w:rsidRDefault="00A932F5">
                                                <w:pPr>
                                                  <w:pStyle w:val="EmptyCellLayoutStyle"/>
                                                </w:pPr>
                                              </w:p>
                                            </w:tc>
                                          </w:tr>
                                          <w:tr w:rsidR="00A932F5">
                                            <w:trPr>
                                              <w:trHeight w:val="943"/>
                                            </w:trPr>
                                            <w:tc>
                                              <w:tcPr>
                                                <w:tcW w:w="20" w:type="dxa"/>
                                                <w:tcBorders>
                                                  <w:left w:val="single" w:sz="7" w:space="0" w:color="000000"/>
                                                </w:tcBorders>
                                              </w:tcPr>
                                              <w:p w:rsidR="00A932F5" w:rsidRDefault="00A932F5">
                                                <w:pPr>
                                                  <w:pStyle w:val="EmptyCellLayoutStyle"/>
                                                </w:pPr>
                                              </w:p>
                                            </w:tc>
                                            <w:tc>
                                              <w:tcPr>
                                                <w:tcW w:w="30" w:type="dxa"/>
                                              </w:tcPr>
                                              <w:p w:rsidR="00A932F5" w:rsidRDefault="00A932F5">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4066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A932F5" w:rsidRDefault="00A932F5">
                                                <w:pPr>
                                                  <w:pStyle w:val="EmptyCellLayoutStyle"/>
                                                </w:pPr>
                                              </w:p>
                                            </w:tc>
                                          </w:tr>
                                          <w:tr w:rsidR="00A932F5">
                                            <w:trPr>
                                              <w:trHeight w:val="838"/>
                                            </w:trPr>
                                            <w:tc>
                                              <w:tcPr>
                                                <w:tcW w:w="20" w:type="dxa"/>
                                                <w:tcBorders>
                                                  <w:left w:val="single" w:sz="7" w:space="0" w:color="000000"/>
                                                  <w:bottom w:val="single" w:sz="7" w:space="0" w:color="000000"/>
                                                </w:tcBorders>
                                              </w:tcPr>
                                              <w:p w:rsidR="00A932F5" w:rsidRDefault="00A932F5">
                                                <w:pPr>
                                                  <w:pStyle w:val="EmptyCellLayoutStyle"/>
                                                </w:pPr>
                                              </w:p>
                                            </w:tc>
                                            <w:tc>
                                              <w:tcPr>
                                                <w:tcW w:w="30" w:type="dxa"/>
                                                <w:tcBorders>
                                                  <w:bottom w:val="single" w:sz="7" w:space="0" w:color="000000"/>
                                                </w:tcBorders>
                                              </w:tcPr>
                                              <w:p w:rsidR="00A932F5" w:rsidRDefault="00A932F5">
                                                <w:pPr>
                                                  <w:pStyle w:val="EmptyCellLayoutStyle"/>
                                                </w:pPr>
                                              </w:p>
                                            </w:tc>
                                            <w:tc>
                                              <w:tcPr>
                                                <w:tcW w:w="3498" w:type="dxa"/>
                                                <w:tcBorders>
                                                  <w:bottom w:val="single" w:sz="7" w:space="0" w:color="000000"/>
                                                </w:tcBorders>
                                              </w:tcPr>
                                              <w:p w:rsidR="00A932F5" w:rsidRDefault="00A932F5">
                                                <w:pPr>
                                                  <w:pStyle w:val="EmptyCellLayoutStyle"/>
                                                </w:pPr>
                                              </w:p>
                                            </w:tc>
                                            <w:tc>
                                              <w:tcPr>
                                                <w:tcW w:w="30" w:type="dxa"/>
                                                <w:tcBorders>
                                                  <w:bottom w:val="single" w:sz="7" w:space="0" w:color="000000"/>
                                                </w:tcBorders>
                                              </w:tcPr>
                                              <w:p w:rsidR="00A932F5" w:rsidRDefault="00A932F5">
                                                <w:pPr>
                                                  <w:pStyle w:val="EmptyCellLayoutStyle"/>
                                                </w:pPr>
                                              </w:p>
                                            </w:tc>
                                            <w:tc>
                                              <w:tcPr>
                                                <w:tcW w:w="30"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A932F5">
                                            <w:trPr>
                                              <w:trHeight w:val="766"/>
                                            </w:trPr>
                                            <w:tc>
                                              <w:tcPr>
                                                <w:tcW w:w="3560" w:type="dxa"/>
                                                <w:tcBorders>
                                                  <w:top w:val="single" w:sz="7" w:space="0" w:color="000000"/>
                                                  <w:left w:val="single" w:sz="7" w:space="0" w:color="000000"/>
                                                </w:tcBorders>
                                              </w:tcPr>
                                              <w:p w:rsidR="00A932F5" w:rsidRDefault="00A932F5">
                                                <w:pPr>
                                                  <w:pStyle w:val="EmptyCellLayoutStyle"/>
                                                </w:pPr>
                                              </w:p>
                                            </w:tc>
                                            <w:tc>
                                              <w:tcPr>
                                                <w:tcW w:w="54" w:type="dxa"/>
                                                <w:tcBorders>
                                                  <w:top w:val="single" w:sz="7" w:space="0" w:color="000000"/>
                                                  <w:right w:val="single" w:sz="7" w:space="0" w:color="000000"/>
                                                </w:tcBorders>
                                              </w:tcPr>
                                              <w:p w:rsidR="00A932F5" w:rsidRDefault="00A932F5">
                                                <w:pPr>
                                                  <w:pStyle w:val="EmptyCellLayoutStyle"/>
                                                </w:pPr>
                                              </w:p>
                                            </w:tc>
                                          </w:tr>
                                          <w:tr w:rsidR="00A932F5">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A932F5">
                                                  <w:trPr>
                                                    <w:trHeight w:val="35"/>
                                                  </w:trPr>
                                                  <w:tc>
                                                    <w:tcPr>
                                                      <w:tcW w:w="31" w:type="dxa"/>
                                                      <w:tcBorders>
                                                        <w:left w:val="nil"/>
                                                      </w:tcBorders>
                                                    </w:tcPr>
                                                    <w:p w:rsidR="00A932F5" w:rsidRDefault="00A932F5">
                                                      <w:pPr>
                                                        <w:pStyle w:val="EmptyCellLayoutStyle"/>
                                                      </w:pPr>
                                                    </w:p>
                                                  </w:tc>
                                                  <w:tc>
                                                    <w:tcPr>
                                                      <w:tcW w:w="3504" w:type="dxa"/>
                                                    </w:tcPr>
                                                    <w:p w:rsidR="00A932F5" w:rsidRDefault="00A932F5">
                                                      <w:pPr>
                                                        <w:pStyle w:val="EmptyCellLayoutStyle"/>
                                                      </w:pPr>
                                                    </w:p>
                                                  </w:tc>
                                                  <w:tc>
                                                    <w:tcPr>
                                                      <w:tcW w:w="24" w:type="dxa"/>
                                                    </w:tcPr>
                                                    <w:p w:rsidR="00A932F5" w:rsidRDefault="00A932F5">
                                                      <w:pPr>
                                                        <w:pStyle w:val="EmptyCellLayoutStyle"/>
                                                      </w:pPr>
                                                    </w:p>
                                                  </w:tc>
                                                </w:tr>
                                                <w:tr w:rsidR="00A932F5">
                                                  <w:trPr>
                                                    <w:trHeight w:val="943"/>
                                                  </w:trPr>
                                                  <w:tc>
                                                    <w:tcPr>
                                                      <w:tcW w:w="31" w:type="dxa"/>
                                                      <w:tcBorders>
                                                        <w:left w:val="nil"/>
                                                      </w:tcBorders>
                                                    </w:tcPr>
                                                    <w:p w:rsidR="00A932F5" w:rsidRDefault="00A932F5">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25522" cy="599435"/>
                                                            <wp:effectExtent l="0" t="0" r="0" b="0"/>
                                                            <wp:docPr id="90" name="img24.png"/>
                                                            <wp:cNvGraphicFramePr/>
                                                            <a:graphic xmlns:a="http://schemas.openxmlformats.org/drawingml/2006/main">
                                                              <a:graphicData uri="http://schemas.openxmlformats.org/drawingml/2006/picture">
                                                                <pic:pic xmlns:pic="http://schemas.openxmlformats.org/drawingml/2006/picture">
                                                                  <pic:nvPicPr>
                                                                    <pic:cNvPr id="91" name="img24.png"/>
                                                                    <pic:cNvPicPr/>
                                                                  </pic:nvPicPr>
                                                                  <pic:blipFill>
                                                                    <a:blip r:embed="rId44" cstate="print"/>
                                                                    <a:stretch>
                                                                      <a:fillRect/>
                                                                    </a:stretch>
                                                                  </pic:blipFill>
                                                                  <pic:spPr>
                                                                    <a:xfrm>
                                                                      <a:off x="0" y="0"/>
                                                                      <a:ext cx="2225522" cy="599435"/>
                                                                    </a:xfrm>
                                                                    <a:prstGeom prst="rect">
                                                                      <a:avLst/>
                                                                    </a:prstGeom>
                                                                  </pic:spPr>
                                                                </pic:pic>
                                                              </a:graphicData>
                                                            </a:graphic>
                                                          </wp:inline>
                                                        </w:drawing>
                                                      </w:r>
                                                    </w:p>
                                                  </w:tc>
                                                  <w:tc>
                                                    <w:tcPr>
                                                      <w:tcW w:w="24" w:type="dxa"/>
                                                    </w:tcPr>
                                                    <w:p w:rsidR="00A932F5" w:rsidRDefault="00A932F5">
                                                      <w:pPr>
                                                        <w:pStyle w:val="EmptyCellLayoutStyle"/>
                                                      </w:pPr>
                                                    </w:p>
                                                  </w:tc>
                                                </w:tr>
                                                <w:tr w:rsidR="00A932F5">
                                                  <w:trPr>
                                                    <w:trHeight w:val="825"/>
                                                  </w:trPr>
                                                  <w:tc>
                                                    <w:tcPr>
                                                      <w:tcW w:w="31" w:type="dxa"/>
                                                      <w:tcBorders>
                                                        <w:left w:val="nil"/>
                                                      </w:tcBorders>
                                                    </w:tcPr>
                                                    <w:p w:rsidR="00A932F5" w:rsidRDefault="00A932F5">
                                                      <w:pPr>
                                                        <w:pStyle w:val="EmptyCellLayoutStyle"/>
                                                      </w:pPr>
                                                    </w:p>
                                                  </w:tc>
                                                  <w:tc>
                                                    <w:tcPr>
                                                      <w:tcW w:w="3504" w:type="dxa"/>
                                                    </w:tcPr>
                                                    <w:p w:rsidR="00A932F5" w:rsidRDefault="00A932F5">
                                                      <w:pPr>
                                                        <w:pStyle w:val="EmptyCellLayoutStyle"/>
                                                      </w:pPr>
                                                    </w:p>
                                                  </w:tc>
                                                  <w:tc>
                                                    <w:tcPr>
                                                      <w:tcW w:w="24" w:type="dxa"/>
                                                    </w:tcPr>
                                                    <w:p w:rsidR="00A932F5" w:rsidRDefault="00A932F5">
                                                      <w:pPr>
                                                        <w:pStyle w:val="EmptyCellLayoutStyle"/>
                                                      </w:pPr>
                                                    </w:p>
                                                  </w:tc>
                                                </w:tr>
                                                <w:tr w:rsidR="00A932F5">
                                                  <w:trPr>
                                                    <w:trHeight w:val="943"/>
                                                  </w:trPr>
                                                  <w:tc>
                                                    <w:tcPr>
                                                      <w:tcW w:w="31" w:type="dxa"/>
                                                      <w:tcBorders>
                                                        <w:left w:val="nil"/>
                                                      </w:tcBorders>
                                                    </w:tcPr>
                                                    <w:p w:rsidR="00A932F5" w:rsidRDefault="00A932F5">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241094" cy="599435"/>
                                                            <wp:effectExtent l="0" t="0" r="0" b="0"/>
                                                            <wp:docPr id="92" name="img35.png"/>
                                                            <wp:cNvGraphicFramePr/>
                                                            <a:graphic xmlns:a="http://schemas.openxmlformats.org/drawingml/2006/main">
                                                              <a:graphicData uri="http://schemas.openxmlformats.org/drawingml/2006/picture">
                                                                <pic:pic xmlns:pic="http://schemas.openxmlformats.org/drawingml/2006/picture">
                                                                  <pic:nvPicPr>
                                                                    <pic:cNvPr id="93" name="img35.png"/>
                                                                    <pic:cNvPicPr/>
                                                                  </pic:nvPicPr>
                                                                  <pic:blipFill>
                                                                    <a:blip r:embed="rId55" cstate="print"/>
                                                                    <a:stretch>
                                                                      <a:fillRect/>
                                                                    </a:stretch>
                                                                  </pic:blipFill>
                                                                  <pic:spPr>
                                                                    <a:xfrm>
                                                                      <a:off x="0" y="0"/>
                                                                      <a:ext cx="2241094" cy="599435"/>
                                                                    </a:xfrm>
                                                                    <a:prstGeom prst="rect">
                                                                      <a:avLst/>
                                                                    </a:prstGeom>
                                                                  </pic:spPr>
                                                                </pic:pic>
                                                              </a:graphicData>
                                                            </a:graphic>
                                                          </wp:inline>
                                                        </w:drawing>
                                                      </w:r>
                                                    </w:p>
                                                  </w:tc>
                                                </w:tr>
                                                <w:tr w:rsidR="00A932F5">
                                                  <w:trPr>
                                                    <w:trHeight w:val="62"/>
                                                  </w:trPr>
                                                  <w:tc>
                                                    <w:tcPr>
                                                      <w:tcW w:w="31" w:type="dxa"/>
                                                      <w:tcBorders>
                                                        <w:left w:val="nil"/>
                                                      </w:tcBorders>
                                                    </w:tcPr>
                                                    <w:p w:rsidR="00A932F5" w:rsidRDefault="00A932F5">
                                                      <w:pPr>
                                                        <w:pStyle w:val="EmptyCellLayoutStyle"/>
                                                      </w:pPr>
                                                    </w:p>
                                                  </w:tc>
                                                  <w:tc>
                                                    <w:tcPr>
                                                      <w:tcW w:w="3504" w:type="dxa"/>
                                                    </w:tcPr>
                                                    <w:p w:rsidR="00A932F5" w:rsidRDefault="00A932F5">
                                                      <w:pPr>
                                                        <w:pStyle w:val="EmptyCellLayoutStyle"/>
                                                      </w:pPr>
                                                    </w:p>
                                                  </w:tc>
                                                  <w:tc>
                                                    <w:tcPr>
                                                      <w:tcW w:w="24" w:type="dxa"/>
                                                    </w:tcPr>
                                                    <w:p w:rsidR="00A932F5" w:rsidRDefault="00A932F5">
                                                      <w:pPr>
                                                        <w:pStyle w:val="EmptyCellLayoutStyle"/>
                                                      </w:pPr>
                                                    </w:p>
                                                  </w:tc>
                                                </w:tr>
                                              </w:tbl>
                                              <w:p w:rsidR="00A932F5" w:rsidRDefault="00A932F5">
                                                <w:pPr>
                                                  <w:spacing w:after="0" w:line="240" w:lineRule="auto"/>
                                                </w:pPr>
                                              </w:p>
                                            </w:tc>
                                            <w:tc>
                                              <w:tcPr>
                                                <w:tcW w:w="54" w:type="dxa"/>
                                                <w:tcBorders>
                                                  <w:right w:val="single" w:sz="7" w:space="0" w:color="000000"/>
                                                </w:tcBorders>
                                              </w:tcPr>
                                              <w:p w:rsidR="00A932F5" w:rsidRDefault="00A932F5">
                                                <w:pPr>
                                                  <w:pStyle w:val="EmptyCellLayoutStyle"/>
                                                </w:pPr>
                                              </w:p>
                                            </w:tc>
                                          </w:tr>
                                          <w:tr w:rsidR="00A932F5">
                                            <w:trPr>
                                              <w:trHeight w:val="776"/>
                                            </w:trPr>
                                            <w:tc>
                                              <w:tcPr>
                                                <w:tcW w:w="3560" w:type="dxa"/>
                                                <w:tcBorders>
                                                  <w:left w:val="single" w:sz="7" w:space="0" w:color="000000"/>
                                                  <w:bottom w:val="single" w:sz="7" w:space="0" w:color="000000"/>
                                                </w:tcBorders>
                                              </w:tcPr>
                                              <w:p w:rsidR="00A932F5" w:rsidRDefault="00A932F5">
                                                <w:pPr>
                                                  <w:pStyle w:val="EmptyCellLayoutStyle"/>
                                                </w:pPr>
                                              </w:p>
                                            </w:tc>
                                            <w:tc>
                                              <w:tcPr>
                                                <w:tcW w:w="54" w:type="dxa"/>
                                                <w:tcBorders>
                                                  <w:bottom w:val="single" w:sz="7" w:space="0" w:color="000000"/>
                                                  <w:right w:val="single" w:sz="7" w:space="0" w:color="000000"/>
                                                </w:tcBorders>
                                              </w:tcPr>
                                              <w:p w:rsidR="00A932F5" w:rsidRDefault="00A932F5">
                                                <w:pPr>
                                                  <w:pStyle w:val="EmptyCellLayoutStyle"/>
                                                </w:pPr>
                                              </w:p>
                                            </w:tc>
                                          </w:tr>
                                        </w:tbl>
                                        <w:p w:rsidR="00A932F5" w:rsidRDefault="00A932F5">
                                          <w:pPr>
                                            <w:spacing w:after="0" w:line="240" w:lineRule="auto"/>
                                          </w:pPr>
                                        </w:p>
                                      </w:tc>
                                      <w:tc>
                                        <w:tcPr>
                                          <w:tcW w:w="11" w:type="dxa"/>
                                        </w:tcPr>
                                        <w:p w:rsidR="00A932F5" w:rsidRDefault="00A932F5">
                                          <w:pPr>
                                            <w:pStyle w:val="EmptyCellLayoutStyle"/>
                                          </w:pPr>
                                        </w:p>
                                      </w:tc>
                                    </w:tr>
                                    <w:tr w:rsidR="00A932F5">
                                      <w:trPr>
                                        <w:trHeight w:val="20"/>
                                      </w:trPr>
                                      <w:tc>
                                        <w:tcPr>
                                          <w:tcW w:w="3609" w:type="dxa"/>
                                        </w:tcPr>
                                        <w:p w:rsidR="00A932F5" w:rsidRDefault="00A932F5">
                                          <w:pPr>
                                            <w:pStyle w:val="EmptyCellLayoutStyle"/>
                                          </w:pPr>
                                        </w:p>
                                      </w:tc>
                                      <w:tc>
                                        <w:tcPr>
                                          <w:tcW w:w="4" w:type="dxa"/>
                                        </w:tcPr>
                                        <w:p w:rsidR="00A932F5" w:rsidRDefault="00A932F5">
                                          <w:pPr>
                                            <w:pStyle w:val="EmptyCellLayoutStyle"/>
                                          </w:pPr>
                                        </w:p>
                                      </w:tc>
                                      <w:tc>
                                        <w:tcPr>
                                          <w:tcW w:w="46" w:type="dxa"/>
                                        </w:tcPr>
                                        <w:p w:rsidR="00A932F5" w:rsidRDefault="00A932F5">
                                          <w:pPr>
                                            <w:pStyle w:val="EmptyCellLayoutStyle"/>
                                          </w:pPr>
                                        </w:p>
                                      </w:tc>
                                      <w:tc>
                                        <w:tcPr>
                                          <w:tcW w:w="3346" w:type="dxa"/>
                                        </w:tcPr>
                                        <w:p w:rsidR="00A932F5" w:rsidRDefault="00A932F5">
                                          <w:pPr>
                                            <w:pStyle w:val="EmptyCellLayoutStyle"/>
                                          </w:pPr>
                                        </w:p>
                                      </w:tc>
                                      <w:tc>
                                        <w:tcPr>
                                          <w:tcW w:w="212" w:type="dxa"/>
                                        </w:tcPr>
                                        <w:p w:rsidR="00A932F5" w:rsidRDefault="00A932F5">
                                          <w:pPr>
                                            <w:pStyle w:val="EmptyCellLayoutStyle"/>
                                          </w:pPr>
                                        </w:p>
                                      </w:tc>
                                      <w:tc>
                                        <w:tcPr>
                                          <w:tcW w:w="441" w:type="dxa"/>
                                        </w:tcPr>
                                        <w:p w:rsidR="00A932F5" w:rsidRDefault="00A932F5">
                                          <w:pPr>
                                            <w:pStyle w:val="EmptyCellLayoutStyle"/>
                                          </w:pPr>
                                        </w:p>
                                      </w:tc>
                                      <w:tc>
                                        <w:tcPr>
                                          <w:tcW w:w="3167" w:type="dxa"/>
                                        </w:tcPr>
                                        <w:p w:rsidR="00A932F5" w:rsidRDefault="00A932F5">
                                          <w:pPr>
                                            <w:pStyle w:val="EmptyCellLayoutStyle"/>
                                          </w:pPr>
                                        </w:p>
                                      </w:tc>
                                      <w:tc>
                                        <w:tcPr>
                                          <w:tcW w:w="11" w:type="dxa"/>
                                        </w:tcPr>
                                        <w:p w:rsidR="00A932F5" w:rsidRDefault="00A932F5">
                                          <w:pPr>
                                            <w:pStyle w:val="EmptyCellLayoutStyle"/>
                                          </w:pPr>
                                        </w:p>
                                      </w:tc>
                                    </w:tr>
                                    <w:tr w:rsidR="00A932F5">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A932F5">
                                            <w:trPr>
                                              <w:trHeight w:val="4435"/>
                                            </w:trPr>
                                            <w:tc>
                                              <w:tcPr>
                                                <w:tcW w:w="10834" w:type="dxa"/>
                                                <w:tcMar>
                                                  <w:top w:w="0" w:type="dxa"/>
                                                  <w:left w:w="0" w:type="dxa"/>
                                                  <w:bottom w:w="0" w:type="dxa"/>
                                                  <w:right w:w="0" w:type="dxa"/>
                                                </w:tcMar>
                                              </w:tcPr>
                                              <w:p w:rsidR="00A932F5" w:rsidRDefault="00A932F5">
                                                <w:pPr>
                                                  <w:pStyle w:val="EmptyCellLayoutStyle"/>
                                                </w:pPr>
                                              </w:p>
                                            </w:tc>
                                          </w:tr>
                                        </w:tbl>
                                        <w:p w:rsidR="00A932F5" w:rsidRDefault="00A932F5">
                                          <w:pPr>
                                            <w:spacing w:after="0" w:line="240" w:lineRule="auto"/>
                                          </w:pPr>
                                        </w:p>
                                      </w:tc>
                                      <w:tc>
                                        <w:tcPr>
                                          <w:tcW w:w="11"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r>
                      </w:tbl>
                      <w:p w:rsidR="00A932F5" w:rsidRDefault="00A932F5">
                        <w:pPr>
                          <w:spacing w:after="0" w:line="240" w:lineRule="auto"/>
                        </w:pPr>
                      </w:p>
                    </w:tc>
                    <w:tc>
                      <w:tcPr>
                        <w:tcW w:w="492" w:type="dxa"/>
                      </w:tcPr>
                      <w:p w:rsidR="00A932F5" w:rsidRDefault="00A932F5">
                        <w:pPr>
                          <w:pStyle w:val="EmptyCellLayoutStyle"/>
                        </w:pPr>
                      </w:p>
                    </w:tc>
                    <w:tc>
                      <w:tcPr>
                        <w:tcW w:w="279" w:type="dxa"/>
                      </w:tcPr>
                      <w:p w:rsidR="00A932F5" w:rsidRDefault="00A932F5">
                        <w:pPr>
                          <w:pStyle w:val="EmptyCellLayoutStyle"/>
                        </w:pPr>
                      </w:p>
                    </w:tc>
                  </w:tr>
                  <w:tr w:rsidR="00A932F5">
                    <w:trPr>
                      <w:trHeight w:val="57"/>
                    </w:trPr>
                    <w:tc>
                      <w:tcPr>
                        <w:tcW w:w="11412" w:type="dxa"/>
                      </w:tcPr>
                      <w:p w:rsidR="00A932F5" w:rsidRDefault="00A932F5">
                        <w:pPr>
                          <w:pStyle w:val="EmptyCellLayoutStyle"/>
                        </w:pPr>
                      </w:p>
                    </w:tc>
                    <w:tc>
                      <w:tcPr>
                        <w:tcW w:w="492" w:type="dxa"/>
                      </w:tcPr>
                      <w:p w:rsidR="00A932F5" w:rsidRDefault="00A932F5">
                        <w:pPr>
                          <w:pStyle w:val="EmptyCellLayoutStyle"/>
                        </w:pPr>
                      </w:p>
                    </w:tc>
                    <w:tc>
                      <w:tcPr>
                        <w:tcW w:w="279" w:type="dxa"/>
                      </w:tcPr>
                      <w:p w:rsidR="00A932F5" w:rsidRDefault="00A932F5">
                        <w:pPr>
                          <w:pStyle w:val="EmptyCellLayoutStyle"/>
                        </w:pPr>
                      </w:p>
                    </w:tc>
                  </w:tr>
                  <w:tr w:rsidR="00A932F5">
                    <w:tc>
                      <w:tcPr>
                        <w:tcW w:w="1190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A932F5">
                          <w:tc>
                            <w:tcPr>
                              <w:tcW w:w="566" w:type="dxa"/>
                            </w:tcPr>
                            <w:p w:rsidR="00A932F5" w:rsidRDefault="00A932F5">
                              <w:pPr>
                                <w:pStyle w:val="EmptyCellLayoutStyle"/>
                              </w:pPr>
                            </w:p>
                          </w:tc>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
                                <w:gridCol w:w="6"/>
                                <w:gridCol w:w="34"/>
                                <w:gridCol w:w="17"/>
                                <w:gridCol w:w="6"/>
                                <w:gridCol w:w="6"/>
                                <w:gridCol w:w="6"/>
                                <w:gridCol w:w="6"/>
                                <w:gridCol w:w="6"/>
                                <w:gridCol w:w="6"/>
                                <w:gridCol w:w="6"/>
                                <w:gridCol w:w="15"/>
                                <w:gridCol w:w="2802"/>
                                <w:gridCol w:w="1022"/>
                                <w:gridCol w:w="19"/>
                                <w:gridCol w:w="6"/>
                                <w:gridCol w:w="6"/>
                                <w:gridCol w:w="6"/>
                                <w:gridCol w:w="15"/>
                                <w:gridCol w:w="15"/>
                                <w:gridCol w:w="1265"/>
                                <w:gridCol w:w="18"/>
                                <w:gridCol w:w="14"/>
                                <w:gridCol w:w="59"/>
                                <w:gridCol w:w="55"/>
                                <w:gridCol w:w="5429"/>
                                <w:gridCol w:w="55"/>
                                <w:gridCol w:w="15"/>
                                <w:gridCol w:w="386"/>
                              </w:tblGrid>
                              <w:tr w:rsidR="00A932F5">
                                <w:trPr>
                                  <w:trHeight w:val="54"/>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465"/>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801"/>
                                    </w:tblGrid>
                                    <w:tr w:rsidR="00A932F5">
                                      <w:trPr>
                                        <w:trHeight w:hRule="exact" w:val="387"/>
                                      </w:trPr>
                                      <w:tc>
                                        <w:tcPr>
                                          <w:tcW w:w="10839"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center"/>
                                          </w:pPr>
                                          <w:r>
                                            <w:rPr>
                                              <w:rFonts w:eastAsia="Arial"/>
                                              <w:b/>
                                              <w:color w:val="000000"/>
                                              <w:sz w:val="28"/>
                                            </w:rPr>
                                            <w:t>Financial Performance and Position</w:t>
                                          </w:r>
                                        </w:p>
                                      </w:tc>
                                    </w:tr>
                                  </w:tbl>
                                  <w:p w:rsidR="00A932F5" w:rsidRDefault="00A932F5">
                                    <w:pPr>
                                      <w:spacing w:after="0" w:line="240" w:lineRule="auto"/>
                                    </w:pPr>
                                  </w:p>
                                </w:tc>
                                <w:tc>
                                  <w:tcPr>
                                    <w:tcW w:w="389" w:type="dxa"/>
                                  </w:tcPr>
                                  <w:p w:rsidR="00A932F5" w:rsidRDefault="00A932F5">
                                    <w:pPr>
                                      <w:pStyle w:val="EmptyCellLayoutStyle"/>
                                    </w:pPr>
                                  </w:p>
                                </w:tc>
                              </w:tr>
                              <w:tr w:rsidR="00A932F5">
                                <w:trPr>
                                  <w:trHeight w:val="39"/>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51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801"/>
                                    </w:tblGrid>
                                    <w:tr w:rsidR="00A932F5">
                                      <w:trPr>
                                        <w:trHeight w:hRule="exact" w:val="432"/>
                                      </w:trPr>
                                      <w:tc>
                                        <w:tcPr>
                                          <w:tcW w:w="10839" w:type="dxa"/>
                                          <w:tcBorders>
                                            <w:top w:val="nil"/>
                                            <w:left w:val="nil"/>
                                            <w:bottom w:val="nil"/>
                                            <w:right w:val="nil"/>
                                          </w:tcBorders>
                                          <w:tcMar>
                                            <w:top w:w="39" w:type="dxa"/>
                                            <w:left w:w="19" w:type="dxa"/>
                                            <w:bottom w:w="39" w:type="dxa"/>
                                            <w:right w:w="19" w:type="dxa"/>
                                          </w:tcMar>
                                        </w:tcPr>
                                        <w:p w:rsidR="00A932F5" w:rsidRDefault="00E353DC">
                                          <w:pPr>
                                            <w:spacing w:after="0" w:line="240" w:lineRule="auto"/>
                                          </w:pPr>
                                          <w:r>
                                            <w:rPr>
                                              <w:rFonts w:eastAsia="Arial"/>
                                              <w:i/>
                                              <w:color w:val="000000"/>
                                              <w:sz w:val="20"/>
                                            </w:rPr>
                                            <w:t>Commentary on the financial performance and position is included in the About Our School section at the start of this report</w:t>
                                          </w:r>
                                        </w:p>
                                      </w:tc>
                                    </w:tr>
                                  </w:tbl>
                                  <w:p w:rsidR="00A932F5" w:rsidRDefault="00A932F5">
                                    <w:pPr>
                                      <w:spacing w:after="0" w:line="240" w:lineRule="auto"/>
                                    </w:pPr>
                                  </w:p>
                                </w:tc>
                                <w:tc>
                                  <w:tcPr>
                                    <w:tcW w:w="389" w:type="dxa"/>
                                  </w:tcPr>
                                  <w:p w:rsidR="00A932F5" w:rsidRDefault="00A932F5">
                                    <w:pPr>
                                      <w:pStyle w:val="EmptyCellLayoutStyle"/>
                                    </w:pPr>
                                  </w:p>
                                </w:tc>
                              </w:tr>
                              <w:tr w:rsidR="00A932F5">
                                <w:trPr>
                                  <w:trHeight w:val="636"/>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5190" w:type="dxa"/>
                                    <w:gridSpan w:val="14"/>
                                  </w:tcPr>
                                  <w:tbl>
                                    <w:tblPr>
                                      <w:tblW w:w="0" w:type="auto"/>
                                      <w:tblCellMar>
                                        <w:left w:w="0" w:type="dxa"/>
                                        <w:right w:w="0" w:type="dxa"/>
                                      </w:tblCellMar>
                                      <w:tblLook w:val="04A0" w:firstRow="1" w:lastRow="0" w:firstColumn="1" w:lastColumn="0" w:noHBand="0" w:noVBand="1"/>
                                    </w:tblPr>
                                    <w:tblGrid>
                                      <w:gridCol w:w="5202"/>
                                    </w:tblGrid>
                                    <w:tr w:rsidR="00A932F5">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0"/>
                                            </w:rPr>
                                            <w:t>Financial Performance - Operating Statement</w:t>
                                          </w:r>
                                        </w:p>
                                        <w:p w:rsidR="00A932F5" w:rsidRDefault="00E353DC">
                                          <w:pPr>
                                            <w:spacing w:after="0" w:line="240" w:lineRule="auto"/>
                                          </w:pPr>
                                          <w:r>
                                            <w:rPr>
                                              <w:rFonts w:eastAsia="Arial"/>
                                              <w:color w:val="FFFFFF"/>
                                              <w:sz w:val="20"/>
                                            </w:rPr>
                                            <w:t>Summary for the year ending 31 December, 2018</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504" w:type="dxa"/>
                                    <w:gridSpan w:val="2"/>
                                  </w:tcPr>
                                  <w:tbl>
                                    <w:tblPr>
                                      <w:tblW w:w="0" w:type="auto"/>
                                      <w:tblCellMar>
                                        <w:left w:w="0" w:type="dxa"/>
                                        <w:right w:w="0" w:type="dxa"/>
                                      </w:tblCellMar>
                                      <w:tblLook w:val="04A0" w:firstRow="1" w:lastRow="0" w:firstColumn="1" w:lastColumn="0" w:noHBand="0" w:noVBand="1"/>
                                    </w:tblPr>
                                    <w:tblGrid>
                                      <w:gridCol w:w="5484"/>
                                    </w:tblGrid>
                                    <w:tr w:rsidR="00A932F5">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A932F5" w:rsidRDefault="00E353DC">
                                          <w:pPr>
                                            <w:spacing w:after="0" w:line="240" w:lineRule="auto"/>
                                          </w:pPr>
                                          <w:r>
                                            <w:rPr>
                                              <w:rFonts w:eastAsia="Arial"/>
                                              <w:color w:val="FFFFFF"/>
                                              <w:sz w:val="20"/>
                                            </w:rPr>
                                            <w:t>Financial Position as at 31 December, 2018</w:t>
                                          </w:r>
                                        </w:p>
                                      </w:tc>
                                    </w:tr>
                                  </w:tbl>
                                  <w:p w:rsidR="00A932F5" w:rsidRDefault="00A932F5">
                                    <w:pPr>
                                      <w:spacing w:after="0" w:line="240" w:lineRule="auto"/>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91"/>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81"/>
                                    </w:tblGrid>
                                    <w:tr w:rsidR="00A932F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932F5" w:rsidRDefault="00E353DC">
                                          <w:pPr>
                                            <w:spacing w:after="0" w:line="240" w:lineRule="auto"/>
                                          </w:pPr>
                                          <w:r>
                                            <w:rPr>
                                              <w:rFonts w:eastAsia="Arial"/>
                                              <w:b/>
                                              <w:color w:val="000000"/>
                                              <w:sz w:val="20"/>
                                            </w:rPr>
                                            <w:t>Revenue</w:t>
                                          </w:r>
                                        </w:p>
                                      </w:tc>
                                    </w:tr>
                                  </w:tbl>
                                  <w:p w:rsidR="00A932F5" w:rsidRDefault="00A932F5">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A932F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932F5" w:rsidRDefault="00E353DC">
                                          <w:pPr>
                                            <w:spacing w:after="0" w:line="240" w:lineRule="auto"/>
                                            <w:jc w:val="right"/>
                                          </w:pPr>
                                          <w:r>
                                            <w:rPr>
                                              <w:rFonts w:eastAsia="Arial"/>
                                              <w:b/>
                                              <w:color w:val="000000"/>
                                              <w:sz w:val="20"/>
                                            </w:rPr>
                                            <w:t>Actual</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8"/>
                                    </w:tblGrid>
                                    <w:tr w:rsidR="00A932F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932F5" w:rsidRDefault="00E353DC">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A932F5" w:rsidRDefault="00E353DC">
                                          <w:pPr>
                                            <w:spacing w:after="0" w:line="240" w:lineRule="auto"/>
                                            <w:jc w:val="right"/>
                                          </w:pPr>
                                          <w:r>
                                            <w:rPr>
                                              <w:rFonts w:eastAsia="Arial"/>
                                              <w:b/>
                                              <w:color w:val="000000"/>
                                              <w:sz w:val="20"/>
                                            </w:rPr>
                                            <w:t>Actual</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$479,077</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$22,919</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$145,383</w:t>
                                          </w:r>
                                        </w:p>
                                      </w:tc>
                                    </w:tr>
                                    <w:tr w:rsidR="00A932F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jc w:val="right"/>
                                          </w:pPr>
                                          <w:r>
                                            <w:rPr>
                                              <w:rFonts w:eastAsia="Arial"/>
                                              <w:b/>
                                              <w:color w:val="000000"/>
                                              <w:sz w:val="20"/>
                                            </w:rPr>
                                            <w:t>$647,379</w:t>
                                          </w:r>
                                        </w:p>
                                      </w:tc>
                                    </w:tr>
                                  </w:tbl>
                                  <w:p w:rsidR="00A932F5" w:rsidRDefault="00A932F5">
                                    <w:pPr>
                                      <w:spacing w:after="0" w:line="240" w:lineRule="auto"/>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81"/>
                                    </w:tblGrid>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Student Resource Package</w:t>
                                          </w:r>
                                        </w:p>
                                      </w:tc>
                                    </w:tr>
                                  </w:tbl>
                                  <w:p w:rsidR="00A932F5" w:rsidRDefault="00A932F5">
                                    <w:pPr>
                                      <w:spacing w:after="0" w:line="240" w:lineRule="auto"/>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A932F5">
                                      <w:trPr>
                                        <w:trHeight w:val="262"/>
                                      </w:trPr>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$2,221,341</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504" w:type="dxa"/>
                                    <w:gridSpan w:val="2"/>
                                    <w:vMerge/>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85"/>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504" w:type="dxa"/>
                                    <w:gridSpan w:val="2"/>
                                    <w:vMerge/>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926"/>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519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$913,023</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$77,700</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$7,344</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$172,636</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504" w:type="dxa"/>
                                    <w:gridSpan w:val="2"/>
                                    <w:vMerge/>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433"/>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5190" w:type="dxa"/>
                                    <w:gridSpan w:val="14"/>
                                    <w:vMerge/>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66"/>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6"/>
                                    </w:tblGrid>
                                    <w:tr w:rsidR="00A932F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pPr>
                                          <w:r>
                                            <w:rPr>
                                              <w:rFonts w:eastAsia="Arial"/>
                                              <w:b/>
                                              <w:color w:val="000000"/>
                                              <w:sz w:val="20"/>
                                            </w:rPr>
                                            <w:t>Total Operating Revenue</w:t>
                                          </w:r>
                                        </w:p>
                                      </w:tc>
                                    </w:tr>
                                  </w:tbl>
                                  <w:p w:rsidR="00A932F5" w:rsidRDefault="00A932F5">
                                    <w:pPr>
                                      <w:spacing w:after="0" w:line="240" w:lineRule="auto"/>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A932F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jc w:val="right"/>
                                          </w:pPr>
                                          <w:r>
                                            <w:rPr>
                                              <w:rFonts w:eastAsia="Arial"/>
                                              <w:b/>
                                              <w:color w:val="000000"/>
                                              <w:sz w:val="20"/>
                                            </w:rPr>
                                            <w:t>$3,392,044</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224"/>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3878" w:type="dxa"/>
                                    <w:gridSpan w:val="11"/>
                                  </w:tcPr>
                                  <w:tbl>
                                    <w:tblPr>
                                      <w:tblW w:w="0" w:type="auto"/>
                                      <w:tblCellMar>
                                        <w:left w:w="0" w:type="dxa"/>
                                        <w:right w:w="0" w:type="dxa"/>
                                      </w:tblCellMar>
                                      <w:tblLook w:val="04A0" w:firstRow="1" w:lastRow="0" w:firstColumn="1" w:lastColumn="0" w:noHBand="0" w:noVBand="1"/>
                                    </w:tblPr>
                                    <w:tblGrid>
                                      <w:gridCol w:w="3881"/>
                                    </w:tblGrid>
                                    <w:tr w:rsidR="00A932F5">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A932F5" w:rsidRDefault="00E353DC">
                                          <w:pPr>
                                            <w:spacing w:after="0" w:line="240" w:lineRule="auto"/>
                                          </w:pPr>
                                          <w:r>
                                            <w:rPr>
                                              <w:rFonts w:eastAsia="Arial"/>
                                              <w:b/>
                                              <w:color w:val="000000"/>
                                              <w:sz w:val="20"/>
                                            </w:rPr>
                                            <w:t>Equity¹</w:t>
                                          </w:r>
                                        </w:p>
                                      </w:tc>
                                    </w:tr>
                                  </w:tbl>
                                  <w:p w:rsidR="00A932F5" w:rsidRDefault="00A932F5">
                                    <w:pPr>
                                      <w:spacing w:after="0" w:line="240" w:lineRule="auto"/>
                                    </w:pPr>
                                  </w:p>
                                </w:tc>
                                <w:tc>
                                  <w:tcPr>
                                    <w:tcW w:w="1314" w:type="dxa"/>
                                    <w:gridSpan w:val="7"/>
                                  </w:tcPr>
                                  <w:tbl>
                                    <w:tblPr>
                                      <w:tblW w:w="0" w:type="auto"/>
                                      <w:tblCellMar>
                                        <w:left w:w="0" w:type="dxa"/>
                                        <w:right w:w="0" w:type="dxa"/>
                                      </w:tblCellMar>
                                      <w:tblLook w:val="04A0" w:firstRow="1" w:lastRow="0" w:firstColumn="1" w:lastColumn="0" w:noHBand="0" w:noVBand="1"/>
                                    </w:tblPr>
                                    <w:tblGrid>
                                      <w:gridCol w:w="1320"/>
                                    </w:tblGrid>
                                    <w:tr w:rsidR="00A932F5">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A932F5" w:rsidRDefault="00A932F5">
                                          <w:pPr>
                                            <w:spacing w:after="0" w:line="240" w:lineRule="auto"/>
                                          </w:pP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5190"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1"/>
                                      <w:gridCol w:w="1318"/>
                                    </w:tblGrid>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$262,236</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6"/>
                                    </w:tblGrid>
                                    <w:tr w:rsidR="00A932F5">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A932F5" w:rsidRDefault="00E353DC">
                                          <w:pPr>
                                            <w:spacing w:after="0" w:line="240" w:lineRule="auto"/>
                                          </w:pPr>
                                          <w:r>
                                            <w:rPr>
                                              <w:rFonts w:eastAsia="Arial"/>
                                              <w:b/>
                                              <w:color w:val="000000"/>
                                              <w:sz w:val="20"/>
                                            </w:rPr>
                                            <w:t>Equity Total</w:t>
                                          </w:r>
                                        </w:p>
                                      </w:tc>
                                    </w:tr>
                                  </w:tbl>
                                  <w:p w:rsidR="00A932F5" w:rsidRDefault="00A932F5">
                                    <w:pPr>
                                      <w:spacing w:after="0" w:line="240" w:lineRule="auto"/>
                                    </w:pPr>
                                  </w:p>
                                </w:tc>
                                <w:tc>
                                  <w:tcPr>
                                    <w:tcW w:w="15" w:type="dxa"/>
                                  </w:tcPr>
                                  <w:p w:rsidR="00A932F5" w:rsidRDefault="00A932F5">
                                    <w:pPr>
                                      <w:pStyle w:val="EmptyCellLayoutStyle"/>
                                    </w:pPr>
                                  </w:p>
                                </w:tc>
                                <w:tc>
                                  <w:tcPr>
                                    <w:tcW w:w="1298" w:type="dxa"/>
                                    <w:gridSpan w:val="3"/>
                                  </w:tcPr>
                                  <w:tbl>
                                    <w:tblPr>
                                      <w:tblW w:w="0" w:type="auto"/>
                                      <w:tblCellMar>
                                        <w:left w:w="0" w:type="dxa"/>
                                        <w:right w:w="0" w:type="dxa"/>
                                      </w:tblCellMar>
                                      <w:tblLook w:val="04A0" w:firstRow="1" w:lastRow="0" w:firstColumn="1" w:lastColumn="0" w:noHBand="0" w:noVBand="1"/>
                                    </w:tblPr>
                                    <w:tblGrid>
                                      <w:gridCol w:w="1297"/>
                                    </w:tblGrid>
                                    <w:tr w:rsidR="00A932F5">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A932F5" w:rsidRDefault="00E353DC">
                                          <w:pPr>
                                            <w:spacing w:after="0" w:line="240" w:lineRule="auto"/>
                                            <w:jc w:val="right"/>
                                          </w:pPr>
                                          <w:r>
                                            <w:rPr>
                                              <w:rFonts w:eastAsia="Arial"/>
                                              <w:b/>
                                              <w:color w:val="000000"/>
                                              <w:sz w:val="20"/>
                                            </w:rPr>
                                            <w:t>$262,236</w:t>
                                          </w:r>
                                        </w:p>
                                      </w:tc>
                                    </w:tr>
                                  </w:tbl>
                                  <w:p w:rsidR="00A932F5" w:rsidRDefault="00A932F5">
                                    <w:pPr>
                                      <w:spacing w:after="0" w:line="240" w:lineRule="auto"/>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47"/>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42"/>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81"/>
                                    </w:tblGrid>
                                    <w:tr w:rsidR="00A932F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932F5" w:rsidRDefault="00E353DC">
                                          <w:pPr>
                                            <w:spacing w:after="0" w:line="240" w:lineRule="auto"/>
                                          </w:pPr>
                                          <w:r>
                                            <w:rPr>
                                              <w:rFonts w:eastAsia="Arial"/>
                                              <w:b/>
                                              <w:color w:val="000000"/>
                                              <w:sz w:val="20"/>
                                            </w:rPr>
                                            <w:t>Expenditure</w:t>
                                          </w:r>
                                        </w:p>
                                      </w:tc>
                                    </w:tr>
                                  </w:tbl>
                                  <w:p w:rsidR="00A932F5" w:rsidRDefault="00A932F5">
                                    <w:pPr>
                                      <w:spacing w:after="0" w:line="240" w:lineRule="auto"/>
                                    </w:pPr>
                                  </w:p>
                                </w:tc>
                                <w:tc>
                                  <w:tcPr>
                                    <w:tcW w:w="1314"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A932F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932F5" w:rsidRDefault="00A932F5">
                                          <w:pPr>
                                            <w:spacing w:after="0" w:line="240" w:lineRule="auto"/>
                                          </w:pP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298"/>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3876" w:type="dxa"/>
                                    <w:gridSpan w:val="11"/>
                                    <w:vMerge/>
                                  </w:tcPr>
                                  <w:p w:rsidR="00A932F5" w:rsidRDefault="00A932F5">
                                    <w:pPr>
                                      <w:pStyle w:val="EmptyCellLayoutStyle"/>
                                    </w:pPr>
                                  </w:p>
                                </w:tc>
                                <w:tc>
                                  <w:tcPr>
                                    <w:tcW w:w="1314" w:type="dxa"/>
                                    <w:gridSpan w:val="6"/>
                                    <w:vMerge/>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7"/>
                                    </w:tblGrid>
                                    <w:tr w:rsidR="00A932F5">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A932F5" w:rsidRDefault="00E353DC">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A932F5" w:rsidRDefault="00A932F5">
                                          <w:pPr>
                                            <w:spacing w:after="0" w:line="240" w:lineRule="auto"/>
                                          </w:pPr>
                                        </w:p>
                                      </w:tc>
                                    </w:tr>
                                    <w:tr w:rsidR="00A932F5">
                                      <w:trPr>
                                        <w:trHeight w:val="262"/>
                                      </w:trPr>
                                      <w:tc>
                                        <w:tcPr>
                                          <w:tcW w:w="4032"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$107,236</w:t>
                                          </w:r>
                                        </w:p>
                                      </w:tc>
                                    </w:tr>
                                    <w:tr w:rsidR="00A932F5">
                                      <w:trPr>
                                        <w:trHeight w:val="262"/>
                                      </w:trPr>
                                      <w:tc>
                                        <w:tcPr>
                                          <w:tcW w:w="4032"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$1,448</w:t>
                                          </w:r>
                                        </w:p>
                                      </w:tc>
                                    </w:tr>
                                    <w:tr w:rsidR="00A932F5">
                                      <w:trPr>
                                        <w:trHeight w:val="262"/>
                                      </w:trPr>
                                      <w:tc>
                                        <w:tcPr>
                                          <w:tcW w:w="4032"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$169,671</w:t>
                                          </w:r>
                                        </w:p>
                                      </w:tc>
                                    </w:tr>
                                    <w:tr w:rsidR="00A932F5">
                                      <w:trPr>
                                        <w:trHeight w:val="262"/>
                                      </w:trPr>
                                      <w:tc>
                                        <w:tcPr>
                                          <w:tcW w:w="4032"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$100,000</w:t>
                                          </w:r>
                                        </w:p>
                                      </w:tc>
                                    </w:tr>
                                    <w:tr w:rsidR="00A932F5">
                                      <w:trPr>
                                        <w:trHeight w:val="262"/>
                                      </w:trPr>
                                      <w:tc>
                                        <w:tcPr>
                                          <w:tcW w:w="4032"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Capital - Buildings/Grounds &gt; 12 months</w:t>
                                          </w:r>
                                        </w:p>
                                      </w:tc>
                                      <w:tc>
                                        <w:tcPr>
                                          <w:tcW w:w="1471"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$269,024</w:t>
                                          </w:r>
                                        </w:p>
                                      </w:tc>
                                    </w:tr>
                                    <w:tr w:rsidR="00A932F5">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jc w:val="right"/>
                                          </w:pPr>
                                          <w:r>
                                            <w:rPr>
                                              <w:rFonts w:eastAsia="Arial"/>
                                              <w:b/>
                                              <w:color w:val="000000"/>
                                              <w:sz w:val="20"/>
                                            </w:rPr>
                                            <w:t>$647,379</w:t>
                                          </w:r>
                                        </w:p>
                                      </w:tc>
                                    </w:tr>
                                  </w:tbl>
                                  <w:p w:rsidR="00A932F5" w:rsidRDefault="00A932F5">
                                    <w:pPr>
                                      <w:spacing w:after="0" w:line="240" w:lineRule="auto"/>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42"/>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04" w:type="dxa"/>
                                    <w:gridSpan w:val="2"/>
                                    <w:vMerge/>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79"/>
                                    </w:tblGrid>
                                    <w:tr w:rsidR="00A932F5">
                                      <w:trPr>
                                        <w:trHeight w:val="262"/>
                                      </w:trPr>
                                      <w:tc>
                                        <w:tcPr>
                                          <w:tcW w:w="3879"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Student Resource Package²</w:t>
                                          </w:r>
                                        </w:p>
                                      </w:tc>
                                    </w:tr>
                                  </w:tbl>
                                  <w:p w:rsidR="00A932F5" w:rsidRDefault="00A932F5">
                                    <w:pPr>
                                      <w:spacing w:after="0" w:line="240" w:lineRule="auto"/>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313" w:type="dxa"/>
                                    <w:gridSpan w:val="4"/>
                                  </w:tcPr>
                                  <w:tbl>
                                    <w:tblPr>
                                      <w:tblW w:w="0" w:type="auto"/>
                                      <w:tblCellMar>
                                        <w:left w:w="0" w:type="dxa"/>
                                        <w:right w:w="0" w:type="dxa"/>
                                      </w:tblCellMar>
                                      <w:tblLook w:val="04A0" w:firstRow="1" w:lastRow="0" w:firstColumn="1" w:lastColumn="0" w:noHBand="0" w:noVBand="1"/>
                                    </w:tblPr>
                                    <w:tblGrid>
                                      <w:gridCol w:w="1312"/>
                                    </w:tblGrid>
                                    <w:tr w:rsidR="00A932F5">
                                      <w:trPr>
                                        <w:trHeight w:val="262"/>
                                      </w:trPr>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$2,175,058</w:t>
                                          </w:r>
                                        </w:p>
                                      </w:tc>
                                    </w:tr>
                                  </w:tbl>
                                  <w:p w:rsidR="00A932F5" w:rsidRDefault="00A932F5">
                                    <w:pPr>
                                      <w:spacing w:after="0" w:line="240" w:lineRule="auto"/>
                                    </w:pPr>
                                  </w:p>
                                </w:tc>
                                <w:tc>
                                  <w:tcPr>
                                    <w:tcW w:w="59" w:type="dxa"/>
                                  </w:tcPr>
                                  <w:p w:rsidR="00A932F5" w:rsidRDefault="00A932F5">
                                    <w:pPr>
                                      <w:pStyle w:val="EmptyCellLayoutStyle"/>
                                    </w:pPr>
                                  </w:p>
                                </w:tc>
                                <w:tc>
                                  <w:tcPr>
                                    <w:tcW w:w="5504" w:type="dxa"/>
                                    <w:gridSpan w:val="2"/>
                                    <w:vMerge/>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05"/>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04" w:type="dxa"/>
                                    <w:gridSpan w:val="2"/>
                                    <w:vMerge/>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595"/>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5190"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Communication Costs</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$6,593</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Consumables</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$60,324</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Miscellaneous Expense³</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$146,963</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Professional Development</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$11,393</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Property and Equipment Services</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$326,434</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Salaries &amp; Allowances⁴</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$164,657</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Trading &amp; Fundraising</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$64,835</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Travel &amp; Subsistence</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$23</w:t>
                                          </w:r>
                                        </w:p>
                                      </w:tc>
                                    </w:tr>
                                    <w:tr w:rsidR="00A932F5">
                                      <w:trPr>
                                        <w:trHeight w:val="262"/>
                                      </w:trPr>
                                      <w:tc>
                                        <w:tcPr>
                                          <w:tcW w:w="3881"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sz w:val="20"/>
                                            </w:rPr>
                                            <w:t>Utilities</w:t>
                                          </w:r>
                                        </w:p>
                                      </w:tc>
                                      <w:tc>
                                        <w:tcPr>
                                          <w:tcW w:w="1320"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right"/>
                                          </w:pPr>
                                          <w:r>
                                            <w:rPr>
                                              <w:rFonts w:eastAsia="Arial"/>
                                              <w:color w:val="000000"/>
                                              <w:sz w:val="20"/>
                                            </w:rPr>
                                            <w:t>$43,234</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04" w:type="dxa"/>
                                    <w:gridSpan w:val="2"/>
                                    <w:vMerge/>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466"/>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5190" w:type="dxa"/>
                                    <w:gridSpan w:val="15"/>
                                    <w:vMerge/>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28"/>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3876" w:type="dxa"/>
                                    <w:gridSpan w:val="8"/>
                                  </w:tcPr>
                                  <w:tbl>
                                    <w:tblPr>
                                      <w:tblW w:w="0" w:type="auto"/>
                                      <w:tblCellMar>
                                        <w:left w:w="0" w:type="dxa"/>
                                        <w:right w:w="0" w:type="dxa"/>
                                      </w:tblCellMar>
                                      <w:tblLook w:val="04A0" w:firstRow="1" w:lastRow="0" w:firstColumn="1" w:lastColumn="0" w:noHBand="0" w:noVBand="1"/>
                                    </w:tblPr>
                                    <w:tblGrid>
                                      <w:gridCol w:w="3881"/>
                                    </w:tblGrid>
                                    <w:tr w:rsidR="00A932F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pPr>
                                          <w:r>
                                            <w:rPr>
                                              <w:rFonts w:eastAsia="Arial"/>
                                              <w:b/>
                                              <w:color w:val="000000"/>
                                              <w:sz w:val="20"/>
                                            </w:rPr>
                                            <w:t>Total Operating Expenditure</w:t>
                                          </w:r>
                                        </w:p>
                                      </w:tc>
                                    </w:tr>
                                  </w:tbl>
                                  <w:p w:rsidR="00A932F5" w:rsidRDefault="00A932F5">
                                    <w:pPr>
                                      <w:spacing w:after="0" w:line="240" w:lineRule="auto"/>
                                    </w:pPr>
                                  </w:p>
                                </w:tc>
                                <w:tc>
                                  <w:tcPr>
                                    <w:tcW w:w="15" w:type="dxa"/>
                                  </w:tcPr>
                                  <w:p w:rsidR="00A932F5" w:rsidRDefault="00A932F5">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A932F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jc w:val="right"/>
                                          </w:pPr>
                                          <w:r>
                                            <w:rPr>
                                              <w:rFonts w:eastAsia="Arial"/>
                                              <w:b/>
                                              <w:color w:val="000000"/>
                                              <w:sz w:val="20"/>
                                            </w:rPr>
                                            <w:t>$2,999,514</w:t>
                                          </w:r>
                                        </w:p>
                                      </w:tc>
                                    </w:tr>
                                  </w:tbl>
                                  <w:p w:rsidR="00A932F5" w:rsidRDefault="00A932F5">
                                    <w:pPr>
                                      <w:spacing w:after="0" w:line="240" w:lineRule="auto"/>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0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4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79"/>
                                    </w:tblGrid>
                                    <w:tr w:rsidR="00A932F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pPr>
                                          <w:r>
                                            <w:rPr>
                                              <w:rFonts w:eastAsia="Arial"/>
                                              <w:b/>
                                              <w:color w:val="000000"/>
                                              <w:sz w:val="20"/>
                                            </w:rPr>
                                            <w:t>Net Operating Surplus/-Deficit</w:t>
                                          </w:r>
                                        </w:p>
                                      </w:tc>
                                    </w:tr>
                                  </w:tbl>
                                  <w:p w:rsidR="00A932F5" w:rsidRDefault="00A932F5">
                                    <w:pPr>
                                      <w:spacing w:after="0" w:line="240" w:lineRule="auto"/>
                                    </w:pPr>
                                  </w:p>
                                </w:tc>
                                <w:tc>
                                  <w:tcPr>
                                    <w:tcW w:w="19" w:type="dxa"/>
                                  </w:tcPr>
                                  <w:p w:rsidR="00A932F5" w:rsidRDefault="00A932F5">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A932F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jc w:val="right"/>
                                          </w:pPr>
                                          <w:r>
                                            <w:rPr>
                                              <w:rFonts w:eastAsia="Arial"/>
                                              <w:b/>
                                              <w:color w:val="000000"/>
                                              <w:sz w:val="20"/>
                                            </w:rPr>
                                            <w:t>$392,531</w:t>
                                          </w:r>
                                        </w:p>
                                      </w:tc>
                                    </w:tr>
                                  </w:tbl>
                                  <w:p w:rsidR="00A932F5" w:rsidRDefault="00A932F5">
                                    <w:pPr>
                                      <w:spacing w:after="0" w:line="240" w:lineRule="auto"/>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59"/>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2"/>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79"/>
                                    </w:tblGrid>
                                    <w:tr w:rsidR="00A932F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pPr>
                                          <w:r>
                                            <w:rPr>
                                              <w:rFonts w:eastAsia="Arial"/>
                                              <w:b/>
                                              <w:color w:val="000000"/>
                                              <w:sz w:val="20"/>
                                            </w:rPr>
                                            <w:t>Asset Acquisitions</w:t>
                                          </w:r>
                                        </w:p>
                                      </w:tc>
                                    </w:tr>
                                  </w:tbl>
                                  <w:p w:rsidR="00A932F5" w:rsidRDefault="00A932F5">
                                    <w:pPr>
                                      <w:spacing w:after="0" w:line="240" w:lineRule="auto"/>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338"/>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3876" w:type="dxa"/>
                                    <w:gridSpan w:val="11"/>
                                    <w:vMerge/>
                                  </w:tcPr>
                                  <w:p w:rsidR="00A932F5" w:rsidRDefault="00A932F5">
                                    <w:pPr>
                                      <w:pStyle w:val="EmptyCellLayoutStyle"/>
                                    </w:pPr>
                                  </w:p>
                                </w:tc>
                                <w:tc>
                                  <w:tcPr>
                                    <w:tcW w:w="19" w:type="dxa"/>
                                  </w:tcPr>
                                  <w:p w:rsidR="00A932F5" w:rsidRDefault="00A932F5">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A932F5">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A932F5" w:rsidRDefault="00E353DC">
                                          <w:pPr>
                                            <w:spacing w:after="0" w:line="240" w:lineRule="auto"/>
                                            <w:jc w:val="right"/>
                                          </w:pPr>
                                          <w:r>
                                            <w:rPr>
                                              <w:rFonts w:eastAsia="Arial"/>
                                              <w:b/>
                                              <w:color w:val="000000"/>
                                              <w:sz w:val="20"/>
                                            </w:rPr>
                                            <w:t>$0</w:t>
                                          </w:r>
                                        </w:p>
                                      </w:tc>
                                    </w:tr>
                                  </w:tbl>
                                  <w:p w:rsidR="00A932F5" w:rsidRDefault="00A932F5">
                                    <w:pPr>
                                      <w:spacing w:after="0" w:line="240" w:lineRule="auto"/>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00"/>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414"/>
                                </w:trPr>
                                <w:tc>
                                  <w:tcPr>
                                    <w:tcW w:w="38" w:type="dxa"/>
                                  </w:tcPr>
                                  <w:p w:rsidR="00A932F5" w:rsidRDefault="00A932F5">
                                    <w:pPr>
                                      <w:pStyle w:val="EmptyCellLayoutStyle"/>
                                    </w:pPr>
                                  </w:p>
                                </w:tc>
                                <w:tc>
                                  <w:tcPr>
                                    <w:tcW w:w="0" w:type="dxa"/>
                                  </w:tcPr>
                                  <w:p w:rsidR="00A932F5" w:rsidRDefault="00A932F5">
                                    <w:pPr>
                                      <w:pStyle w:val="EmptyCellLayoutStyle"/>
                                    </w:pPr>
                                  </w:p>
                                </w:tc>
                                <w:tc>
                                  <w:tcPr>
                                    <w:tcW w:w="10820" w:type="dxa"/>
                                    <w:gridSpan w:val="24"/>
                                  </w:tcPr>
                                  <w:tbl>
                                    <w:tblPr>
                                      <w:tblW w:w="0" w:type="auto"/>
                                      <w:tblCellMar>
                                        <w:left w:w="0" w:type="dxa"/>
                                        <w:right w:w="0" w:type="dxa"/>
                                      </w:tblCellMar>
                                      <w:tblLook w:val="04A0" w:firstRow="1" w:lastRow="0" w:firstColumn="1" w:lastColumn="0" w:noHBand="0" w:noVBand="1"/>
                                    </w:tblPr>
                                    <w:tblGrid>
                                      <w:gridCol w:w="10839"/>
                                    </w:tblGrid>
                                    <w:tr w:rsidR="00A932F5">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A932F5" w:rsidRDefault="00E353DC">
                                          <w:pPr>
                                            <w:spacing w:after="0" w:line="240" w:lineRule="auto"/>
                                          </w:pPr>
                                          <w:r>
                                            <w:rPr>
                                              <w:rFonts w:eastAsia="Arial"/>
                                              <w:color w:val="000000"/>
                                            </w:rPr>
                                            <w:t>(1) The Equity funding reported above is a subset of overall revenue reported by the school</w:t>
                                          </w:r>
                                        </w:p>
                                        <w:p w:rsidR="00A932F5" w:rsidRDefault="00E353DC">
                                          <w:pPr>
                                            <w:spacing w:after="0" w:line="240" w:lineRule="auto"/>
                                          </w:pPr>
                                          <w:r>
                                            <w:rPr>
                                              <w:rFonts w:eastAsia="Arial"/>
                                              <w:color w:val="000000"/>
                                            </w:rPr>
                                            <w:t>(2) Student Resource Package Expenditure figures are as of 04 March 2019 and are subject to change during the reconciliation</w:t>
                                          </w:r>
                                        </w:p>
                                        <w:p w:rsidR="00A932F5" w:rsidRDefault="00E353DC">
                                          <w:pPr>
                                            <w:spacing w:after="0" w:line="240" w:lineRule="auto"/>
                                          </w:pPr>
                                          <w:r>
                                            <w:rPr>
                                              <w:rFonts w:eastAsia="Arial"/>
                                              <w:color w:val="000000"/>
                                            </w:rPr>
                                            <w:t xml:space="preserve">      process.</w:t>
                                          </w:r>
                                        </w:p>
                                        <w:p w:rsidR="00A932F5" w:rsidRDefault="00E353DC">
                                          <w:pPr>
                                            <w:spacing w:after="0" w:line="240" w:lineRule="auto"/>
                                          </w:pPr>
                                          <w:r>
                                            <w:rPr>
                                              <w:rFonts w:eastAsia="Arial"/>
                                              <w:color w:val="000000"/>
                                            </w:rPr>
                                            <w:t xml:space="preserve">(3) Misc Expenses may include bank charges, health and personal development, administration charges, camp/excursion costs </w:t>
                                          </w:r>
                                        </w:p>
                                        <w:p w:rsidR="00A932F5" w:rsidRDefault="00E353DC">
                                          <w:pPr>
                                            <w:spacing w:after="0" w:line="240" w:lineRule="auto"/>
                                          </w:pPr>
                                          <w:r>
                                            <w:rPr>
                                              <w:rFonts w:eastAsia="Arial"/>
                                              <w:color w:val="000000"/>
                                            </w:rPr>
                                            <w:t xml:space="preserve">      and taxation charges.</w:t>
                                          </w:r>
                                        </w:p>
                                        <w:p w:rsidR="00A932F5" w:rsidRDefault="00E353DC">
                                          <w:pPr>
                                            <w:spacing w:after="0" w:line="240" w:lineRule="auto"/>
                                          </w:pPr>
                                          <w:r>
                                            <w:rPr>
                                              <w:rFonts w:eastAsia="Arial"/>
                                              <w:color w:val="000000"/>
                                            </w:rPr>
                                            <w:t>(4) Salaries and Allowances refers to school-level payroll.</w:t>
                                          </w:r>
                                        </w:p>
                                      </w:tc>
                                    </w:tr>
                                  </w:tbl>
                                  <w:p w:rsidR="00A932F5" w:rsidRDefault="00A932F5">
                                    <w:pPr>
                                      <w:spacing w:after="0" w:line="240" w:lineRule="auto"/>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108"/>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748"/>
                                </w:trPr>
                                <w:tc>
                                  <w:tcPr>
                                    <w:tcW w:w="38" w:type="dxa"/>
                                  </w:tcPr>
                                  <w:p w:rsidR="00A932F5" w:rsidRDefault="00A932F5">
                                    <w:pPr>
                                      <w:pStyle w:val="EmptyCellLayoutStyle"/>
                                    </w:pPr>
                                  </w:p>
                                </w:tc>
                                <w:tc>
                                  <w:tcPr>
                                    <w:tcW w:w="10820" w:type="dxa"/>
                                    <w:gridSpan w:val="25"/>
                                  </w:tcPr>
                                  <w:tbl>
                                    <w:tblPr>
                                      <w:tblW w:w="0" w:type="auto"/>
                                      <w:tblCellMar>
                                        <w:left w:w="0" w:type="dxa"/>
                                        <w:right w:w="0" w:type="dxa"/>
                                      </w:tblCellMar>
                                      <w:tblLook w:val="04A0" w:firstRow="1" w:lastRow="0" w:firstColumn="1" w:lastColumn="0" w:noHBand="0" w:noVBand="1"/>
                                    </w:tblPr>
                                    <w:tblGrid>
                                      <w:gridCol w:w="10839"/>
                                    </w:tblGrid>
                                    <w:tr w:rsidR="00A932F5">
                                      <w:trPr>
                                        <w:trHeight w:val="670"/>
                                      </w:trPr>
                                      <w:tc>
                                        <w:tcPr>
                                          <w:tcW w:w="10839"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i/>
                                              <w:color w:val="000000"/>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A932F5" w:rsidRDefault="00A932F5">
                                    <w:pPr>
                                      <w:spacing w:after="0" w:line="240" w:lineRule="auto"/>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rPr>
                                  <w:trHeight w:val="59"/>
                                </w:trPr>
                                <w:tc>
                                  <w:tcPr>
                                    <w:tcW w:w="38" w:type="dxa"/>
                                  </w:tcPr>
                                  <w:p w:rsidR="00A932F5" w:rsidRDefault="00A932F5">
                                    <w:pPr>
                                      <w:pStyle w:val="EmptyCellLayoutStyle"/>
                                    </w:pPr>
                                  </w:p>
                                </w:tc>
                                <w:tc>
                                  <w:tcPr>
                                    <w:tcW w:w="0" w:type="dxa"/>
                                  </w:tcPr>
                                  <w:p w:rsidR="00A932F5" w:rsidRDefault="00A932F5">
                                    <w:pPr>
                                      <w:pStyle w:val="EmptyCellLayoutStyle"/>
                                    </w:pPr>
                                  </w:p>
                                </w:tc>
                                <w:tc>
                                  <w:tcPr>
                                    <w:tcW w:w="34" w:type="dxa"/>
                                  </w:tcPr>
                                  <w:p w:rsidR="00A932F5" w:rsidRDefault="00A932F5">
                                    <w:pPr>
                                      <w:pStyle w:val="EmptyCellLayoutStyle"/>
                                    </w:pPr>
                                  </w:p>
                                </w:tc>
                                <w:tc>
                                  <w:tcPr>
                                    <w:tcW w:w="17" w:type="dxa"/>
                                  </w:tcPr>
                                  <w:p w:rsidR="00A932F5" w:rsidRDefault="00A932F5">
                                    <w:pPr>
                                      <w:pStyle w:val="EmptyCellLayoutStyle"/>
                                    </w:pPr>
                                  </w:p>
                                </w:tc>
                                <w:tc>
                                  <w:tcPr>
                                    <w:tcW w:w="2"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2815" w:type="dxa"/>
                                  </w:tcPr>
                                  <w:p w:rsidR="00A932F5" w:rsidRDefault="00A932F5">
                                    <w:pPr>
                                      <w:pStyle w:val="EmptyCellLayoutStyle"/>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r w:rsidR="00A932F5">
                                <w:tc>
                                  <w:tcPr>
                                    <w:tcW w:w="2921" w:type="dxa"/>
                                    <w:gridSpan w:val="13"/>
                                  </w:tcPr>
                                  <w:tbl>
                                    <w:tblPr>
                                      <w:tblW w:w="0" w:type="auto"/>
                                      <w:tblCellMar>
                                        <w:left w:w="0" w:type="dxa"/>
                                        <w:right w:w="0" w:type="dxa"/>
                                      </w:tblCellMar>
                                      <w:tblLook w:val="04A0" w:firstRow="1" w:lastRow="0" w:firstColumn="1" w:lastColumn="0" w:noHBand="0" w:noVBand="1"/>
                                    </w:tblPr>
                                    <w:tblGrid>
                                      <w:gridCol w:w="2925"/>
                                    </w:tblGrid>
                                    <w:tr w:rsidR="00A932F5">
                                      <w:trPr>
                                        <w:trHeight w:val="4959"/>
                                      </w:trPr>
                                      <w:tc>
                                        <w:tcPr>
                                          <w:tcW w:w="2925" w:type="dxa"/>
                                          <w:tcMar>
                                            <w:top w:w="0" w:type="dxa"/>
                                            <w:left w:w="0" w:type="dxa"/>
                                            <w:bottom w:w="0" w:type="dxa"/>
                                            <w:right w:w="0" w:type="dxa"/>
                                          </w:tcMar>
                                        </w:tcPr>
                                        <w:p w:rsidR="00A932F5" w:rsidRDefault="00A932F5">
                                          <w:pPr>
                                            <w:pStyle w:val="EmptyCellLayoutStyle"/>
                                          </w:pPr>
                                        </w:p>
                                      </w:tc>
                                    </w:tr>
                                  </w:tbl>
                                  <w:p w:rsidR="00A932F5" w:rsidRDefault="00A932F5">
                                    <w:pPr>
                                      <w:spacing w:after="0" w:line="240" w:lineRule="auto"/>
                                    </w:pPr>
                                  </w:p>
                                </w:tc>
                                <w:tc>
                                  <w:tcPr>
                                    <w:tcW w:w="1027" w:type="dxa"/>
                                  </w:tcPr>
                                  <w:p w:rsidR="00A932F5" w:rsidRDefault="00A932F5">
                                    <w:pPr>
                                      <w:pStyle w:val="EmptyCellLayoutStyle"/>
                                    </w:pPr>
                                  </w:p>
                                </w:tc>
                                <w:tc>
                                  <w:tcPr>
                                    <w:tcW w:w="19"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0" w:type="dxa"/>
                                  </w:tcPr>
                                  <w:p w:rsidR="00A932F5" w:rsidRDefault="00A932F5">
                                    <w:pPr>
                                      <w:pStyle w:val="EmptyCellLayoutStyle"/>
                                    </w:pPr>
                                  </w:p>
                                </w:tc>
                                <w:tc>
                                  <w:tcPr>
                                    <w:tcW w:w="15" w:type="dxa"/>
                                  </w:tcPr>
                                  <w:p w:rsidR="00A932F5" w:rsidRDefault="00A932F5">
                                    <w:pPr>
                                      <w:pStyle w:val="EmptyCellLayoutStyle"/>
                                    </w:pPr>
                                  </w:p>
                                </w:tc>
                                <w:tc>
                                  <w:tcPr>
                                    <w:tcW w:w="15" w:type="dxa"/>
                                  </w:tcPr>
                                  <w:p w:rsidR="00A932F5" w:rsidRDefault="00A932F5">
                                    <w:pPr>
                                      <w:pStyle w:val="EmptyCellLayoutStyle"/>
                                    </w:pPr>
                                  </w:p>
                                </w:tc>
                                <w:tc>
                                  <w:tcPr>
                                    <w:tcW w:w="1266" w:type="dxa"/>
                                  </w:tcPr>
                                  <w:p w:rsidR="00A932F5" w:rsidRDefault="00A932F5">
                                    <w:pPr>
                                      <w:pStyle w:val="EmptyCellLayoutStyle"/>
                                    </w:pPr>
                                  </w:p>
                                </w:tc>
                                <w:tc>
                                  <w:tcPr>
                                    <w:tcW w:w="18" w:type="dxa"/>
                                  </w:tcPr>
                                  <w:p w:rsidR="00A932F5" w:rsidRDefault="00A932F5">
                                    <w:pPr>
                                      <w:pStyle w:val="EmptyCellLayoutStyle"/>
                                    </w:pPr>
                                  </w:p>
                                </w:tc>
                                <w:tc>
                                  <w:tcPr>
                                    <w:tcW w:w="14" w:type="dxa"/>
                                  </w:tcPr>
                                  <w:p w:rsidR="00A932F5" w:rsidRDefault="00A932F5">
                                    <w:pPr>
                                      <w:pStyle w:val="EmptyCellLayoutStyle"/>
                                    </w:pPr>
                                  </w:p>
                                </w:tc>
                                <w:tc>
                                  <w:tcPr>
                                    <w:tcW w:w="59" w:type="dxa"/>
                                  </w:tcPr>
                                  <w:p w:rsidR="00A932F5" w:rsidRDefault="00A932F5">
                                    <w:pPr>
                                      <w:pStyle w:val="EmptyCellLayoutStyle"/>
                                    </w:pPr>
                                  </w:p>
                                </w:tc>
                                <w:tc>
                                  <w:tcPr>
                                    <w:tcW w:w="55" w:type="dxa"/>
                                  </w:tcPr>
                                  <w:p w:rsidR="00A932F5" w:rsidRDefault="00A932F5">
                                    <w:pPr>
                                      <w:pStyle w:val="EmptyCellLayoutStyle"/>
                                    </w:pPr>
                                  </w:p>
                                </w:tc>
                                <w:tc>
                                  <w:tcPr>
                                    <w:tcW w:w="5449" w:type="dxa"/>
                                  </w:tcPr>
                                  <w:p w:rsidR="00A932F5" w:rsidRDefault="00A932F5">
                                    <w:pPr>
                                      <w:pStyle w:val="EmptyCellLayoutStyle"/>
                                    </w:pPr>
                                  </w:p>
                                </w:tc>
                                <w:tc>
                                  <w:tcPr>
                                    <w:tcW w:w="55" w:type="dxa"/>
                                  </w:tcPr>
                                  <w:p w:rsidR="00A932F5" w:rsidRDefault="00A932F5">
                                    <w:pPr>
                                      <w:pStyle w:val="EmptyCellLayoutStyle"/>
                                    </w:pPr>
                                  </w:p>
                                </w:tc>
                                <w:tc>
                                  <w:tcPr>
                                    <w:tcW w:w="15" w:type="dxa"/>
                                  </w:tcPr>
                                  <w:p w:rsidR="00A932F5" w:rsidRDefault="00A932F5">
                                    <w:pPr>
                                      <w:pStyle w:val="EmptyCellLayoutStyle"/>
                                    </w:pPr>
                                  </w:p>
                                </w:tc>
                                <w:tc>
                                  <w:tcPr>
                                    <w:tcW w:w="389"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279"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r>
    </w:tbl>
    <w:p w:rsidR="00A932F5" w:rsidRDefault="00E353D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35"/>
        <w:gridCol w:w="549"/>
      </w:tblGrid>
      <w:tr w:rsidR="00A932F5">
        <w:tc>
          <w:tcPr>
            <w:tcW w:w="1163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35"/>
            </w:tblGrid>
            <w:tr w:rsidR="00A932F5">
              <w:trPr>
                <w:trHeight w:val="14885"/>
              </w:trPr>
              <w:tc>
                <w:tcPr>
                  <w:tcW w:w="1163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gridCol w:w="279"/>
                  </w:tblGrid>
                  <w:tr w:rsidR="00A932F5">
                    <w:trPr>
                      <w:trHeight w:val="100"/>
                    </w:trPr>
                    <w:tc>
                      <w:tcPr>
                        <w:tcW w:w="11355" w:type="dxa"/>
                      </w:tcPr>
                      <w:p w:rsidR="00A932F5" w:rsidRDefault="00A932F5">
                        <w:pPr>
                          <w:pStyle w:val="EmptyCellLayoutStyle"/>
                        </w:pPr>
                      </w:p>
                    </w:tc>
                    <w:tc>
                      <w:tcPr>
                        <w:tcW w:w="279" w:type="dxa"/>
                      </w:tcPr>
                      <w:p w:rsidR="00A932F5" w:rsidRDefault="00A932F5">
                        <w:pPr>
                          <w:pStyle w:val="EmptyCellLayoutStyle"/>
                        </w:pPr>
                      </w:p>
                    </w:tc>
                  </w:tr>
                  <w:tr w:rsidR="00A932F5">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A932F5">
                          <w:trPr>
                            <w:trHeight w:val="20"/>
                          </w:trPr>
                          <w:tc>
                            <w:tcPr>
                              <w:tcW w:w="566" w:type="dxa"/>
                            </w:tcPr>
                            <w:p w:rsidR="00A932F5" w:rsidRDefault="00A932F5">
                              <w:pPr>
                                <w:pStyle w:val="EmptyCellLayoutStyle"/>
                              </w:pPr>
                            </w:p>
                          </w:tc>
                          <w:tc>
                            <w:tcPr>
                              <w:tcW w:w="10788" w:type="dxa"/>
                            </w:tcPr>
                            <w:p w:rsidR="00A932F5" w:rsidRDefault="00A932F5">
                              <w:pPr>
                                <w:pStyle w:val="EmptyCellLayoutStyle"/>
                              </w:pPr>
                            </w:p>
                          </w:tc>
                        </w:tr>
                        <w:tr w:rsidR="00A932F5">
                          <w:tc>
                            <w:tcPr>
                              <w:tcW w:w="566" w:type="dxa"/>
                            </w:tcPr>
                            <w:p w:rsidR="00A932F5" w:rsidRDefault="00A932F5">
                              <w:pPr>
                                <w:pStyle w:val="EmptyCellLayoutStyle"/>
                              </w:pPr>
                            </w:p>
                          </w:tc>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A932F5">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A932F5">
                                      <w:trPr>
                                        <w:trHeight w:val="615"/>
                                      </w:trPr>
                                      <w:tc>
                                        <w:tcPr>
                                          <w:tcW w:w="10773" w:type="dxa"/>
                                          <w:tcBorders>
                                            <w:top w:val="nil"/>
                                            <w:left w:val="nil"/>
                                            <w:bottom w:val="nil"/>
                                            <w:right w:val="nil"/>
                                          </w:tcBorders>
                                          <w:tcMar>
                                            <w:top w:w="39" w:type="dxa"/>
                                            <w:left w:w="39" w:type="dxa"/>
                                            <w:bottom w:w="39" w:type="dxa"/>
                                            <w:right w:w="39" w:type="dxa"/>
                                          </w:tcMar>
                                        </w:tcPr>
                                        <w:p w:rsidR="00A932F5" w:rsidRDefault="00E353DC">
                                          <w:pPr>
                                            <w:spacing w:after="0" w:line="240" w:lineRule="auto"/>
                                            <w:jc w:val="center"/>
                                          </w:pPr>
                                          <w:r>
                                            <w:rPr>
                                              <w:rFonts w:eastAsia="Arial"/>
                                              <w:color w:val="0099CC"/>
                                              <w:sz w:val="44"/>
                                            </w:rPr>
                                            <w:t>How to read the Annual Report</w:t>
                                          </w:r>
                                        </w:p>
                                      </w:tc>
                                    </w:tr>
                                  </w:tbl>
                                  <w:p w:rsidR="00A932F5" w:rsidRDefault="00A932F5">
                                    <w:pPr>
                                      <w:spacing w:after="0" w:line="240" w:lineRule="auto"/>
                                    </w:pPr>
                                  </w:p>
                                </w:tc>
                              </w:tr>
                              <w:tr w:rsidR="00A932F5">
                                <w:trPr>
                                  <w:trHeight w:val="94"/>
                                </w:trPr>
                                <w:tc>
                                  <w:tcPr>
                                    <w:tcW w:w="46" w:type="dxa"/>
                                  </w:tcPr>
                                  <w:p w:rsidR="00A932F5" w:rsidRDefault="00A932F5">
                                    <w:pPr>
                                      <w:pStyle w:val="EmptyCellLayoutStyle"/>
                                    </w:pPr>
                                  </w:p>
                                </w:tc>
                                <w:tc>
                                  <w:tcPr>
                                    <w:tcW w:w="5362" w:type="dxa"/>
                                  </w:tcPr>
                                  <w:p w:rsidR="00A932F5" w:rsidRDefault="00A932F5">
                                    <w:pPr>
                                      <w:pStyle w:val="EmptyCellLayoutStyle"/>
                                    </w:pPr>
                                  </w:p>
                                </w:tc>
                                <w:tc>
                                  <w:tcPr>
                                    <w:tcW w:w="14" w:type="dxa"/>
                                  </w:tcPr>
                                  <w:p w:rsidR="00A932F5" w:rsidRDefault="00A932F5">
                                    <w:pPr>
                                      <w:pStyle w:val="EmptyCellLayoutStyle"/>
                                    </w:pPr>
                                  </w:p>
                                </w:tc>
                                <w:tc>
                                  <w:tcPr>
                                    <w:tcW w:w="5350" w:type="dxa"/>
                                  </w:tcPr>
                                  <w:p w:rsidR="00A932F5" w:rsidRDefault="00A932F5">
                                    <w:pPr>
                                      <w:pStyle w:val="EmptyCellLayoutStyle"/>
                                    </w:pPr>
                                  </w:p>
                                </w:tc>
                              </w:tr>
                              <w:tr w:rsidR="00A932F5">
                                <w:tc>
                                  <w:tcPr>
                                    <w:tcW w:w="46" w:type="dxa"/>
                                  </w:tcPr>
                                  <w:p w:rsidR="00A932F5" w:rsidRDefault="00A932F5">
                                    <w:pPr>
                                      <w:pStyle w:val="EmptyCellLayoutStyle"/>
                                    </w:pPr>
                                  </w:p>
                                </w:tc>
                                <w:tc>
                                  <w:tcPr>
                                    <w:tcW w:w="5362" w:type="dxa"/>
                                  </w:tcPr>
                                  <w:p w:rsidR="00A932F5" w:rsidRDefault="00A932F5">
                                    <w:pPr>
                                      <w:pStyle w:val="EmptyCellLayoutStyle"/>
                                    </w:pPr>
                                  </w:p>
                                </w:tc>
                                <w:tc>
                                  <w:tcPr>
                                    <w:tcW w:w="14" w:type="dxa"/>
                                  </w:tcPr>
                                  <w:p w:rsidR="00A932F5" w:rsidRDefault="00A932F5">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A932F5">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A932F5">
                                            <w:trPr>
                                              <w:trHeight w:val="1455"/>
                                            </w:trPr>
                                            <w:tc>
                                              <w:tcPr>
                                                <w:tcW w:w="5350"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improvement.</w:t>
                                                </w:r>
                                              </w:p>
                                            </w:tc>
                                          </w:tr>
                                        </w:tbl>
                                        <w:p w:rsidR="00A932F5" w:rsidRDefault="00A932F5">
                                          <w:pPr>
                                            <w:spacing w:after="0" w:line="240" w:lineRule="auto"/>
                                          </w:pPr>
                                        </w:p>
                                      </w:tc>
                                    </w:tr>
                                    <w:tr w:rsidR="00A932F5">
                                      <w:trPr>
                                        <w:trHeight w:val="145"/>
                                      </w:trPr>
                                      <w:tc>
                                        <w:tcPr>
                                          <w:tcW w:w="54" w:type="dxa"/>
                                        </w:tcPr>
                                        <w:p w:rsidR="00A932F5" w:rsidRDefault="00A932F5">
                                          <w:pPr>
                                            <w:pStyle w:val="EmptyCellLayoutStyle"/>
                                          </w:pPr>
                                        </w:p>
                                      </w:tc>
                                      <w:tc>
                                        <w:tcPr>
                                          <w:tcW w:w="5" w:type="dxa"/>
                                        </w:tcPr>
                                        <w:p w:rsidR="00A932F5" w:rsidRDefault="00A932F5">
                                          <w:pPr>
                                            <w:pStyle w:val="EmptyCellLayoutStyle"/>
                                          </w:pPr>
                                        </w:p>
                                      </w:tc>
                                      <w:tc>
                                        <w:tcPr>
                                          <w:tcW w:w="1234" w:type="dxa"/>
                                        </w:tcPr>
                                        <w:p w:rsidR="00A932F5" w:rsidRDefault="00A932F5">
                                          <w:pPr>
                                            <w:pStyle w:val="EmptyCellLayoutStyle"/>
                                          </w:pPr>
                                        </w:p>
                                      </w:tc>
                                      <w:tc>
                                        <w:tcPr>
                                          <w:tcW w:w="3010" w:type="dxa"/>
                                        </w:tcPr>
                                        <w:p w:rsidR="00A932F5" w:rsidRDefault="00A932F5">
                                          <w:pPr>
                                            <w:pStyle w:val="EmptyCellLayoutStyle"/>
                                          </w:pPr>
                                        </w:p>
                                      </w:tc>
                                      <w:tc>
                                        <w:tcPr>
                                          <w:tcW w:w="1045" w:type="dxa"/>
                                        </w:tcPr>
                                        <w:p w:rsidR="00A932F5" w:rsidRDefault="00A932F5">
                                          <w:pPr>
                                            <w:pStyle w:val="EmptyCellLayoutStyle"/>
                                          </w:pPr>
                                        </w:p>
                                      </w:tc>
                                    </w:tr>
                                    <w:tr w:rsidR="00A932F5">
                                      <w:trPr>
                                        <w:trHeight w:val="1780"/>
                                      </w:trPr>
                                      <w:tc>
                                        <w:tcPr>
                                          <w:tcW w:w="54" w:type="dxa"/>
                                        </w:tcPr>
                                        <w:p w:rsidR="00A932F5" w:rsidRDefault="00A932F5">
                                          <w:pPr>
                                            <w:pStyle w:val="EmptyCellLayoutStyle"/>
                                          </w:pPr>
                                        </w:p>
                                      </w:tc>
                                      <w:tc>
                                        <w:tcPr>
                                          <w:tcW w:w="5" w:type="dxa"/>
                                        </w:tcPr>
                                        <w:p w:rsidR="00A932F5" w:rsidRDefault="00A932F5">
                                          <w:pPr>
                                            <w:pStyle w:val="EmptyCellLayoutStyle"/>
                                          </w:pPr>
                                        </w:p>
                                      </w:tc>
                                      <w:tc>
                                        <w:tcPr>
                                          <w:tcW w:w="1234" w:type="dxa"/>
                                        </w:tcPr>
                                        <w:p w:rsidR="00A932F5" w:rsidRDefault="00A932F5">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A932F5">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1911600" cy="1109321"/>
                                                      <wp:effectExtent l="0" t="0" r="0" b="0"/>
                                                      <wp:docPr id="94" name="img38.png"/>
                                                      <wp:cNvGraphicFramePr/>
                                                      <a:graphic xmlns:a="http://schemas.openxmlformats.org/drawingml/2006/main">
                                                        <a:graphicData uri="http://schemas.openxmlformats.org/drawingml/2006/picture">
                                                          <pic:pic xmlns:pic="http://schemas.openxmlformats.org/drawingml/2006/picture">
                                                            <pic:nvPicPr>
                                                              <pic:cNvPr id="95" name="img38.png"/>
                                                              <pic:cNvPicPr/>
                                                            </pic:nvPicPr>
                                                            <pic:blipFill>
                                                              <a:blip r:embed="rId58" cstate="print"/>
                                                              <a:stretch>
                                                                <a:fillRect/>
                                                              </a:stretch>
                                                            </pic:blipFill>
                                                            <pic:spPr>
                                                              <a:xfrm>
                                                                <a:off x="0" y="0"/>
                                                                <a:ext cx="1911600" cy="1109321"/>
                                                              </a:xfrm>
                                                              <a:prstGeom prst="rect">
                                                                <a:avLst/>
                                                              </a:prstGeom>
                                                            </pic:spPr>
                                                          </pic:pic>
                                                        </a:graphicData>
                                                      </a:graphic>
                                                    </wp:inline>
                                                  </w:drawing>
                                                </w:r>
                                              </w:p>
                                            </w:tc>
                                          </w:tr>
                                        </w:tbl>
                                        <w:p w:rsidR="00A932F5" w:rsidRDefault="00A932F5">
                                          <w:pPr>
                                            <w:spacing w:after="0" w:line="240" w:lineRule="auto"/>
                                          </w:pPr>
                                        </w:p>
                                      </w:tc>
                                      <w:tc>
                                        <w:tcPr>
                                          <w:tcW w:w="1045" w:type="dxa"/>
                                        </w:tcPr>
                                        <w:p w:rsidR="00A932F5" w:rsidRDefault="00A932F5">
                                          <w:pPr>
                                            <w:pStyle w:val="EmptyCellLayoutStyle"/>
                                          </w:pPr>
                                        </w:p>
                                      </w:tc>
                                    </w:tr>
                                    <w:tr w:rsidR="00A932F5">
                                      <w:trPr>
                                        <w:trHeight w:val="59"/>
                                      </w:trPr>
                                      <w:tc>
                                        <w:tcPr>
                                          <w:tcW w:w="54" w:type="dxa"/>
                                        </w:tcPr>
                                        <w:p w:rsidR="00A932F5" w:rsidRDefault="00A932F5">
                                          <w:pPr>
                                            <w:pStyle w:val="EmptyCellLayoutStyle"/>
                                          </w:pPr>
                                        </w:p>
                                      </w:tc>
                                      <w:tc>
                                        <w:tcPr>
                                          <w:tcW w:w="5" w:type="dxa"/>
                                        </w:tcPr>
                                        <w:p w:rsidR="00A932F5" w:rsidRDefault="00A932F5">
                                          <w:pPr>
                                            <w:pStyle w:val="EmptyCellLayoutStyle"/>
                                          </w:pPr>
                                        </w:p>
                                      </w:tc>
                                      <w:tc>
                                        <w:tcPr>
                                          <w:tcW w:w="1234" w:type="dxa"/>
                                        </w:tcPr>
                                        <w:p w:rsidR="00A932F5" w:rsidRDefault="00A932F5">
                                          <w:pPr>
                                            <w:pStyle w:val="EmptyCellLayoutStyle"/>
                                          </w:pPr>
                                        </w:p>
                                      </w:tc>
                                      <w:tc>
                                        <w:tcPr>
                                          <w:tcW w:w="3010" w:type="dxa"/>
                                        </w:tcPr>
                                        <w:p w:rsidR="00A932F5" w:rsidRDefault="00A932F5">
                                          <w:pPr>
                                            <w:pStyle w:val="EmptyCellLayoutStyle"/>
                                          </w:pPr>
                                        </w:p>
                                      </w:tc>
                                      <w:tc>
                                        <w:tcPr>
                                          <w:tcW w:w="1045" w:type="dxa"/>
                                        </w:tcPr>
                                        <w:p w:rsidR="00A932F5" w:rsidRDefault="00A932F5">
                                          <w:pPr>
                                            <w:pStyle w:val="EmptyCellLayoutStyle"/>
                                          </w:pPr>
                                        </w:p>
                                      </w:tc>
                                    </w:tr>
                                    <w:tr w:rsidR="00A932F5">
                                      <w:trPr>
                                        <w:trHeight w:val="963"/>
                                      </w:trPr>
                                      <w:tc>
                                        <w:tcPr>
                                          <w:tcW w:w="54" w:type="dxa"/>
                                        </w:tcPr>
                                        <w:p w:rsidR="00A932F5" w:rsidRDefault="00A932F5">
                                          <w:pPr>
                                            <w:pStyle w:val="EmptyCellLayoutStyle"/>
                                          </w:pPr>
                                        </w:p>
                                      </w:tc>
                                      <w:tc>
                                        <w:tcPr>
                                          <w:tcW w:w="5" w:type="dxa"/>
                                        </w:tcPr>
                                        <w:p w:rsidR="00A932F5" w:rsidRDefault="00A932F5">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A932F5">
                                            <w:trPr>
                                              <w:trHeight w:val="885"/>
                                            </w:trPr>
                                            <w:tc>
                                              <w:tcPr>
                                                <w:tcW w:w="5290"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color w:val="000000"/>
                                                  </w:rPr>
                                                  <w:t>More information on School Comparison performance</w:t>
                                                </w:r>
                                              </w:p>
                                              <w:p w:rsidR="00A932F5" w:rsidRDefault="00E353DC">
                                                <w:pPr>
                                                  <w:spacing w:after="0" w:line="240" w:lineRule="auto"/>
                                                </w:pPr>
                                                <w:r>
                                                  <w:rPr>
                                                    <w:rFonts w:eastAsia="Arial"/>
                                                    <w:color w:val="000000"/>
                                                  </w:rPr>
                                                  <w:t>measures can be found at:</w:t>
                                                </w:r>
                                              </w:p>
                                              <w:p w:rsidR="00A932F5" w:rsidRDefault="00490663">
                                                <w:pPr>
                                                  <w:spacing w:after="0" w:line="240" w:lineRule="auto"/>
                                                </w:pPr>
                                                <w:hyperlink r:id="rId59" w:history="1">
                                                  <w:r w:rsidR="00E353DC">
                                                    <w:rPr>
                                                      <w:rFonts w:eastAsia="Arial"/>
                                                      <w:color w:val="0000FF"/>
                                                      <w:u w:val="single"/>
                                                    </w:rPr>
                                                    <w:t>http://www.education.vic.gov.au/school/parents/involve/</w:t>
                                                  </w:r>
                                                </w:hyperlink>
                                              </w:p>
                                              <w:p w:rsidR="00A932F5" w:rsidRDefault="00490663">
                                                <w:pPr>
                                                  <w:spacing w:after="0" w:line="240" w:lineRule="auto"/>
                                                </w:pPr>
                                                <w:hyperlink r:id="rId60" w:history="1">
                                                  <w:r w:rsidR="00E353DC">
                                                    <w:rPr>
                                                      <w:rFonts w:eastAsia="Arial"/>
                                                      <w:color w:val="0000FF"/>
                                                      <w:u w:val="single"/>
                                                    </w:rPr>
                                                    <w:t>Pages/performance.aspx</w:t>
                                                  </w:r>
                                                </w:hyperlink>
                                              </w:p>
                                            </w:tc>
                                          </w:tr>
                                        </w:tbl>
                                        <w:p w:rsidR="00A932F5" w:rsidRDefault="00A932F5">
                                          <w:pPr>
                                            <w:spacing w:after="0" w:line="240" w:lineRule="auto"/>
                                          </w:pPr>
                                        </w:p>
                                      </w:tc>
                                    </w:tr>
                                    <w:tr w:rsidR="00A932F5">
                                      <w:trPr>
                                        <w:trHeight w:val="61"/>
                                      </w:trPr>
                                      <w:tc>
                                        <w:tcPr>
                                          <w:tcW w:w="54" w:type="dxa"/>
                                        </w:tcPr>
                                        <w:p w:rsidR="00A932F5" w:rsidRDefault="00A932F5">
                                          <w:pPr>
                                            <w:pStyle w:val="EmptyCellLayoutStyle"/>
                                          </w:pPr>
                                        </w:p>
                                      </w:tc>
                                      <w:tc>
                                        <w:tcPr>
                                          <w:tcW w:w="5" w:type="dxa"/>
                                        </w:tcPr>
                                        <w:p w:rsidR="00A932F5" w:rsidRDefault="00A932F5">
                                          <w:pPr>
                                            <w:pStyle w:val="EmptyCellLayoutStyle"/>
                                          </w:pPr>
                                        </w:p>
                                      </w:tc>
                                      <w:tc>
                                        <w:tcPr>
                                          <w:tcW w:w="1234" w:type="dxa"/>
                                        </w:tcPr>
                                        <w:p w:rsidR="00A932F5" w:rsidRDefault="00A932F5">
                                          <w:pPr>
                                            <w:pStyle w:val="EmptyCellLayoutStyle"/>
                                          </w:pPr>
                                        </w:p>
                                      </w:tc>
                                      <w:tc>
                                        <w:tcPr>
                                          <w:tcW w:w="3010" w:type="dxa"/>
                                        </w:tcPr>
                                        <w:p w:rsidR="00A932F5" w:rsidRDefault="00A932F5">
                                          <w:pPr>
                                            <w:pStyle w:val="EmptyCellLayoutStyle"/>
                                          </w:pPr>
                                        </w:p>
                                      </w:tc>
                                      <w:tc>
                                        <w:tcPr>
                                          <w:tcW w:w="1045" w:type="dxa"/>
                                        </w:tcPr>
                                        <w:p w:rsidR="00A932F5" w:rsidRDefault="00A932F5">
                                          <w:pPr>
                                            <w:pStyle w:val="EmptyCellLayoutStyle"/>
                                          </w:pPr>
                                        </w:p>
                                      </w:tc>
                                    </w:tr>
                                    <w:tr w:rsidR="00A932F5">
                                      <w:trPr>
                                        <w:trHeight w:val="3212"/>
                                      </w:trPr>
                                      <w:tc>
                                        <w:tcPr>
                                          <w:tcW w:w="54" w:type="dxa"/>
                                        </w:tcPr>
                                        <w:p w:rsidR="00A932F5" w:rsidRDefault="00A932F5">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A932F5">
                                            <w:trPr>
                                              <w:trHeight w:val="3134"/>
                                            </w:trPr>
                                            <w:tc>
                                              <w:tcPr>
                                                <w:tcW w:w="5296"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A932F5" w:rsidRDefault="00A932F5">
                                                <w:pPr>
                                                  <w:spacing w:after="0" w:line="240" w:lineRule="auto"/>
                                                </w:pPr>
                                              </w:p>
                                              <w:p w:rsidR="00A932F5" w:rsidRDefault="00E353DC">
                                                <w:pPr>
                                                  <w:spacing w:after="0" w:line="240" w:lineRule="auto"/>
                                                </w:pPr>
                                                <w:r>
                                                  <w:rPr>
                                                    <w:rFonts w:eastAsia="Arial"/>
                                                    <w:color w:val="000000"/>
                                                  </w:rPr>
                                                  <w:t>Some schools have too few students enrolled to provide data. There may be no students enrolled in some year levels so school comparisons are not possible.</w:t>
                                                </w:r>
                                              </w:p>
                                              <w:p w:rsidR="00A932F5" w:rsidRDefault="00A932F5">
                                                <w:pPr>
                                                  <w:spacing w:after="0" w:line="240" w:lineRule="auto"/>
                                                </w:pPr>
                                              </w:p>
                                              <w:p w:rsidR="00A932F5" w:rsidRDefault="00E353DC">
                                                <w:pPr>
                                                  <w:spacing w:after="0" w:line="240" w:lineRule="auto"/>
                                                </w:pPr>
                                                <w:r>
                                                  <w:rPr>
                                                    <w:rFonts w:eastAsia="Arial"/>
                                                    <w:color w:val="000000"/>
                                                  </w:rPr>
                                                  <w:t>New schools have only the latest year of data and no comparative data from previous years.</w:t>
                                                </w:r>
                                              </w:p>
                                              <w:p w:rsidR="00A932F5" w:rsidRDefault="00A932F5">
                                                <w:pPr>
                                                  <w:spacing w:after="0" w:line="240" w:lineRule="auto"/>
                                                </w:pPr>
                                              </w:p>
                                              <w:p w:rsidR="00A932F5" w:rsidRDefault="00E353DC">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A932F5" w:rsidRDefault="00A932F5">
                                                <w:pPr>
                                                  <w:spacing w:after="0" w:line="240" w:lineRule="auto"/>
                                                </w:pPr>
                                              </w:p>
                                              <w:p w:rsidR="00A932F5" w:rsidRDefault="00A932F5">
                                                <w:pPr>
                                                  <w:spacing w:after="0" w:line="240" w:lineRule="auto"/>
                                                </w:pPr>
                                              </w:p>
                                            </w:tc>
                                          </w:tr>
                                        </w:tbl>
                                        <w:p w:rsidR="00A932F5" w:rsidRDefault="00A932F5">
                                          <w:pPr>
                                            <w:spacing w:after="0" w:line="240" w:lineRule="auto"/>
                                          </w:pPr>
                                        </w:p>
                                      </w:tc>
                                    </w:tr>
                                    <w:tr w:rsidR="00A932F5">
                                      <w:trPr>
                                        <w:trHeight w:val="100"/>
                                      </w:trPr>
                                      <w:tc>
                                        <w:tcPr>
                                          <w:tcW w:w="54" w:type="dxa"/>
                                        </w:tcPr>
                                        <w:p w:rsidR="00A932F5" w:rsidRDefault="00A932F5">
                                          <w:pPr>
                                            <w:pStyle w:val="EmptyCellLayoutStyle"/>
                                          </w:pPr>
                                        </w:p>
                                      </w:tc>
                                      <w:tc>
                                        <w:tcPr>
                                          <w:tcW w:w="5" w:type="dxa"/>
                                        </w:tcPr>
                                        <w:p w:rsidR="00A932F5" w:rsidRDefault="00A932F5">
                                          <w:pPr>
                                            <w:pStyle w:val="EmptyCellLayoutStyle"/>
                                          </w:pPr>
                                        </w:p>
                                      </w:tc>
                                      <w:tc>
                                        <w:tcPr>
                                          <w:tcW w:w="1234" w:type="dxa"/>
                                        </w:tcPr>
                                        <w:p w:rsidR="00A932F5" w:rsidRDefault="00A932F5">
                                          <w:pPr>
                                            <w:pStyle w:val="EmptyCellLayoutStyle"/>
                                          </w:pPr>
                                        </w:p>
                                      </w:tc>
                                      <w:tc>
                                        <w:tcPr>
                                          <w:tcW w:w="3010" w:type="dxa"/>
                                        </w:tcPr>
                                        <w:p w:rsidR="00A932F5" w:rsidRDefault="00A932F5">
                                          <w:pPr>
                                            <w:pStyle w:val="EmptyCellLayoutStyle"/>
                                          </w:pPr>
                                        </w:p>
                                      </w:tc>
                                      <w:tc>
                                        <w:tcPr>
                                          <w:tcW w:w="1045" w:type="dxa"/>
                                        </w:tcPr>
                                        <w:p w:rsidR="00A932F5" w:rsidRDefault="00A932F5">
                                          <w:pPr>
                                            <w:pStyle w:val="EmptyCellLayoutStyle"/>
                                          </w:pPr>
                                        </w:p>
                                      </w:tc>
                                    </w:tr>
                                    <w:tr w:rsidR="00A932F5">
                                      <w:trPr>
                                        <w:trHeight w:val="4918"/>
                                      </w:trPr>
                                      <w:tc>
                                        <w:tcPr>
                                          <w:tcW w:w="54" w:type="dxa"/>
                                        </w:tcPr>
                                        <w:p w:rsidR="00A932F5" w:rsidRDefault="00A932F5">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A932F5">
                                            <w:trPr>
                                              <w:trHeight w:val="4840"/>
                                            </w:trPr>
                                            <w:tc>
                                              <w:tcPr>
                                                <w:tcW w:w="5296"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A932F5" w:rsidRDefault="00A932F5">
                                                <w:pPr>
                                                  <w:spacing w:after="0" w:line="240" w:lineRule="auto"/>
                                                  <w:ind w:firstLine="719"/>
                                                </w:pPr>
                                              </w:p>
                                              <w:p w:rsidR="00A932F5" w:rsidRDefault="00E353DC">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A932F5" w:rsidRDefault="00A932F5">
                                                <w:pPr>
                                                  <w:spacing w:after="0" w:line="240" w:lineRule="auto"/>
                                                </w:pPr>
                                              </w:p>
                                              <w:p w:rsidR="00A932F5" w:rsidRDefault="00E353DC">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A932F5" w:rsidRDefault="00A932F5">
                                                <w:pPr>
                                                  <w:spacing w:after="0" w:line="240" w:lineRule="auto"/>
                                                </w:pPr>
                                              </w:p>
                                              <w:p w:rsidR="00A932F5" w:rsidRDefault="00E353DC">
                                                <w:pPr>
                                                  <w:spacing w:after="0" w:line="240" w:lineRule="auto"/>
                                                </w:pPr>
                                                <w:r>
                                                  <w:rPr>
                                                    <w:rFonts w:eastAsia="Arial"/>
                                                    <w:color w:val="000000"/>
                                                  </w:rPr>
                                                  <w:t>The ‘Towards Foundation Level Victorian Curriculum’ is integrated directly into the curriculum and is referred to as ‘Levels A to D’.</w:t>
                                                </w:r>
                                              </w:p>
                                              <w:p w:rsidR="00A932F5" w:rsidRDefault="00A932F5">
                                                <w:pPr>
                                                  <w:spacing w:after="0" w:line="240" w:lineRule="auto"/>
                                                </w:pPr>
                                              </w:p>
                                              <w:p w:rsidR="00A932F5" w:rsidRDefault="00E353DC">
                                                <w:pPr>
                                                  <w:spacing w:after="0" w:line="240" w:lineRule="auto"/>
                                                </w:pPr>
                                                <w:r>
                                                  <w:rPr>
                                                    <w:rFonts w:eastAsia="Arial"/>
                                                    <w:color w:val="000000"/>
                                                  </w:rPr>
                                                  <w:t>‘Levels A to D’ may be used for students with a disability or students who may have additional learning needs.</w:t>
                                                </w:r>
                                              </w:p>
                                              <w:p w:rsidR="00A932F5" w:rsidRDefault="00A932F5">
                                                <w:pPr>
                                                  <w:spacing w:after="0" w:line="240" w:lineRule="auto"/>
                                                </w:pPr>
                                              </w:p>
                                              <w:p w:rsidR="00A932F5" w:rsidRDefault="00E353DC">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 to D’).</w:t>
                                                </w:r>
                                              </w:p>
                                            </w:tc>
                                          </w:tr>
                                        </w:tbl>
                                        <w:p w:rsidR="00A932F5" w:rsidRDefault="00A932F5">
                                          <w:pPr>
                                            <w:spacing w:after="0" w:line="240" w:lineRule="auto"/>
                                          </w:pPr>
                                        </w:p>
                                      </w:tc>
                                    </w:tr>
                                  </w:tbl>
                                  <w:p w:rsidR="00A932F5" w:rsidRDefault="00A932F5">
                                    <w:pPr>
                                      <w:spacing w:after="0" w:line="240" w:lineRule="auto"/>
                                    </w:pPr>
                                  </w:p>
                                </w:tc>
                              </w:tr>
                              <w:tr w:rsidR="00A932F5">
                                <w:trPr>
                                  <w:trHeight w:val="12774"/>
                                </w:trPr>
                                <w:tc>
                                  <w:tcPr>
                                    <w:tcW w:w="46" w:type="dxa"/>
                                  </w:tcPr>
                                  <w:p w:rsidR="00A932F5" w:rsidRDefault="00A932F5">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A932F5">
                                      <w:trPr>
                                        <w:trHeight w:val="27"/>
                                      </w:trPr>
                                      <w:tc>
                                        <w:tcPr>
                                          <w:tcW w:w="12" w:type="dxa"/>
                                        </w:tcPr>
                                        <w:p w:rsidR="00A932F5" w:rsidRDefault="00A932F5">
                                          <w:pPr>
                                            <w:pStyle w:val="EmptyCellLayoutStyle"/>
                                          </w:pPr>
                                        </w:p>
                                      </w:tc>
                                      <w:tc>
                                        <w:tcPr>
                                          <w:tcW w:w="1087" w:type="dxa"/>
                                        </w:tcPr>
                                        <w:p w:rsidR="00A932F5" w:rsidRDefault="00A932F5">
                                          <w:pPr>
                                            <w:pStyle w:val="EmptyCellLayoutStyle"/>
                                          </w:pPr>
                                        </w:p>
                                      </w:tc>
                                      <w:tc>
                                        <w:tcPr>
                                          <w:tcW w:w="3412" w:type="dxa"/>
                                        </w:tcPr>
                                        <w:p w:rsidR="00A932F5" w:rsidRDefault="00A932F5">
                                          <w:pPr>
                                            <w:pStyle w:val="EmptyCellLayoutStyle"/>
                                          </w:pPr>
                                        </w:p>
                                      </w:tc>
                                      <w:tc>
                                        <w:tcPr>
                                          <w:tcW w:w="805" w:type="dxa"/>
                                        </w:tcPr>
                                        <w:p w:rsidR="00A932F5" w:rsidRDefault="00A932F5">
                                          <w:pPr>
                                            <w:pStyle w:val="EmptyCellLayoutStyle"/>
                                          </w:pPr>
                                        </w:p>
                                      </w:tc>
                                      <w:tc>
                                        <w:tcPr>
                                          <w:tcW w:w="33" w:type="dxa"/>
                                        </w:tcPr>
                                        <w:p w:rsidR="00A932F5" w:rsidRDefault="00A932F5">
                                          <w:pPr>
                                            <w:pStyle w:val="EmptyCellLayoutStyle"/>
                                          </w:pPr>
                                        </w:p>
                                      </w:tc>
                                      <w:tc>
                                        <w:tcPr>
                                          <w:tcW w:w="11" w:type="dxa"/>
                                        </w:tcPr>
                                        <w:p w:rsidR="00A932F5" w:rsidRDefault="00A932F5">
                                          <w:pPr>
                                            <w:pStyle w:val="EmptyCellLayoutStyle"/>
                                          </w:pPr>
                                        </w:p>
                                      </w:tc>
                                    </w:tr>
                                    <w:tr w:rsidR="00A932F5">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A932F5">
                                            <w:trPr>
                                              <w:trHeight w:val="3366"/>
                                            </w:trPr>
                                            <w:tc>
                                              <w:tcPr>
                                                <w:tcW w:w="5350"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A932F5" w:rsidRDefault="00A932F5">
                                                <w:pPr>
                                                  <w:spacing w:after="0" w:line="240" w:lineRule="auto"/>
                                                </w:pPr>
                                              </w:p>
                                              <w:p w:rsidR="00A932F5" w:rsidRDefault="00E353DC">
                                                <w:pPr>
                                                  <w:spacing w:after="0" w:line="240" w:lineRule="auto"/>
                                                </w:pPr>
                                                <w:r>
                                                  <w:rPr>
                                                    <w:rFonts w:eastAsia="Arial"/>
                                                    <w:color w:val="000000"/>
                                                  </w:rPr>
                                                  <w:t>The About Our School page provides a brief background on the school, an outline of the school’s performance over the year and plans for the future.</w:t>
                                                </w:r>
                                              </w:p>
                                              <w:p w:rsidR="00A932F5" w:rsidRDefault="00E353DC">
                                                <w:pPr>
                                                  <w:spacing w:after="0" w:line="240" w:lineRule="auto"/>
                                                </w:pPr>
                                                <w:r>
                                                  <w:rPr>
                                                    <w:rFonts w:eastAsia="Arial"/>
                                                    <w:color w:val="000000"/>
                                                  </w:rPr>
                                                  <w:t>                                         </w:t>
                                                </w:r>
                                              </w:p>
                                              <w:p w:rsidR="00A932F5" w:rsidRDefault="00E353DC">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A932F5" w:rsidRDefault="00A932F5">
                                                <w:pPr>
                                                  <w:spacing w:after="0" w:line="240" w:lineRule="auto"/>
                                                </w:pPr>
                                              </w:p>
                                              <w:p w:rsidR="00A932F5" w:rsidRDefault="00E353DC">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A932F5" w:rsidRDefault="00A932F5">
                                          <w:pPr>
                                            <w:spacing w:after="0" w:line="240" w:lineRule="auto"/>
                                          </w:pPr>
                                        </w:p>
                                      </w:tc>
                                      <w:tc>
                                        <w:tcPr>
                                          <w:tcW w:w="11" w:type="dxa"/>
                                        </w:tcPr>
                                        <w:p w:rsidR="00A932F5" w:rsidRDefault="00A932F5">
                                          <w:pPr>
                                            <w:pStyle w:val="EmptyCellLayoutStyle"/>
                                          </w:pPr>
                                        </w:p>
                                      </w:tc>
                                    </w:tr>
                                    <w:tr w:rsidR="00A932F5">
                                      <w:trPr>
                                        <w:trHeight w:val="79"/>
                                      </w:trPr>
                                      <w:tc>
                                        <w:tcPr>
                                          <w:tcW w:w="12" w:type="dxa"/>
                                        </w:tcPr>
                                        <w:p w:rsidR="00A932F5" w:rsidRDefault="00A932F5">
                                          <w:pPr>
                                            <w:pStyle w:val="EmptyCellLayoutStyle"/>
                                          </w:pPr>
                                        </w:p>
                                      </w:tc>
                                      <w:tc>
                                        <w:tcPr>
                                          <w:tcW w:w="1087" w:type="dxa"/>
                                        </w:tcPr>
                                        <w:p w:rsidR="00A932F5" w:rsidRDefault="00A932F5">
                                          <w:pPr>
                                            <w:pStyle w:val="EmptyCellLayoutStyle"/>
                                          </w:pPr>
                                        </w:p>
                                      </w:tc>
                                      <w:tc>
                                        <w:tcPr>
                                          <w:tcW w:w="3412" w:type="dxa"/>
                                        </w:tcPr>
                                        <w:p w:rsidR="00A932F5" w:rsidRDefault="00A932F5">
                                          <w:pPr>
                                            <w:pStyle w:val="EmptyCellLayoutStyle"/>
                                          </w:pPr>
                                        </w:p>
                                      </w:tc>
                                      <w:tc>
                                        <w:tcPr>
                                          <w:tcW w:w="805" w:type="dxa"/>
                                        </w:tcPr>
                                        <w:p w:rsidR="00A932F5" w:rsidRDefault="00A932F5">
                                          <w:pPr>
                                            <w:pStyle w:val="EmptyCellLayoutStyle"/>
                                          </w:pPr>
                                        </w:p>
                                      </w:tc>
                                      <w:tc>
                                        <w:tcPr>
                                          <w:tcW w:w="33" w:type="dxa"/>
                                        </w:tcPr>
                                        <w:p w:rsidR="00A932F5" w:rsidRDefault="00A932F5">
                                          <w:pPr>
                                            <w:pStyle w:val="EmptyCellLayoutStyle"/>
                                          </w:pPr>
                                        </w:p>
                                      </w:tc>
                                      <w:tc>
                                        <w:tcPr>
                                          <w:tcW w:w="11" w:type="dxa"/>
                                        </w:tcPr>
                                        <w:p w:rsidR="00A932F5" w:rsidRDefault="00A932F5">
                                          <w:pPr>
                                            <w:pStyle w:val="EmptyCellLayoutStyle"/>
                                          </w:pPr>
                                        </w:p>
                                      </w:tc>
                                    </w:tr>
                                    <w:tr w:rsidR="00A932F5">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A932F5">
                                            <w:trPr>
                                              <w:trHeight w:val="5303"/>
                                            </w:trPr>
                                            <w:tc>
                                              <w:tcPr>
                                                <w:tcW w:w="5350"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A932F5" w:rsidRDefault="00A932F5">
                                                <w:pPr>
                                                  <w:spacing w:after="0" w:line="240" w:lineRule="auto"/>
                                                </w:pPr>
                                              </w:p>
                                              <w:p w:rsidR="00A932F5" w:rsidRDefault="00E353DC">
                                                <w:pPr>
                                                  <w:spacing w:after="0" w:line="240" w:lineRule="auto"/>
                                                </w:pPr>
                                                <w:r>
                                                  <w:rPr>
                                                    <w:rFonts w:eastAsia="Arial"/>
                                                    <w:color w:val="000000"/>
                                                  </w:rPr>
                                                  <w:t>The Performance Summary reports on data in three key areas:</w:t>
                                                </w:r>
                                              </w:p>
                                              <w:p w:rsidR="00A932F5" w:rsidRDefault="00A932F5">
                                                <w:pPr>
                                                  <w:spacing w:after="0" w:line="240" w:lineRule="auto"/>
                                                </w:pPr>
                                              </w:p>
                                              <w:p w:rsidR="00A932F5" w:rsidRDefault="00E353DC">
                                                <w:pPr>
                                                  <w:spacing w:after="0" w:line="240" w:lineRule="auto"/>
                                                </w:pPr>
                                                <w:r>
                                                  <w:rPr>
                                                    <w:rFonts w:eastAsia="Arial"/>
                                                    <w:b/>
                                                    <w:color w:val="000000"/>
                                                  </w:rPr>
                                                  <w:t>Achievement</w:t>
                                                </w:r>
                                              </w:p>
                                              <w:p w:rsidR="00A932F5" w:rsidRDefault="00E353DC">
                                                <w:pPr>
                                                  <w:spacing w:after="0" w:line="240" w:lineRule="auto"/>
                                                  <w:ind w:left="359" w:hanging="359"/>
                                                </w:pPr>
                                                <w:r>
                                                  <w:rPr>
                                                    <w:rFonts w:eastAsia="Arial"/>
                                                    <w:color w:val="000000"/>
                                                  </w:rPr>
                                                  <w:t xml:space="preserve">   - student achievements in:</w:t>
                                                </w:r>
                                              </w:p>
                                              <w:p w:rsidR="00A932F5" w:rsidRDefault="00E353DC">
                                                <w:pPr>
                                                  <w:spacing w:after="0" w:line="240" w:lineRule="auto"/>
                                                  <w:ind w:left="1079" w:hanging="719"/>
                                                </w:pPr>
                                                <w:r>
                                                  <w:rPr>
                                                    <w:rFonts w:eastAsia="Arial"/>
                                                    <w:color w:val="000000"/>
                                                  </w:rPr>
                                                  <w:t>-   English and Mathematics for National Literacy and</w:t>
                                                </w:r>
                                              </w:p>
                                              <w:p w:rsidR="00A932F5" w:rsidRDefault="00E353DC">
                                                <w:pPr>
                                                  <w:spacing w:after="0" w:line="240" w:lineRule="auto"/>
                                                  <w:ind w:left="1079" w:hanging="719"/>
                                                </w:pPr>
                                                <w:r>
                                                  <w:rPr>
                                                    <w:rFonts w:eastAsia="Arial"/>
                                                    <w:color w:val="000000"/>
                                                  </w:rPr>
                                                  <w:t xml:space="preserve">    Numeracy tests (NAPLAN)</w:t>
                                                </w:r>
                                              </w:p>
                                              <w:p w:rsidR="00A932F5" w:rsidRDefault="00E353DC">
                                                <w:pPr>
                                                  <w:spacing w:after="0" w:line="240" w:lineRule="auto"/>
                                                  <w:ind w:left="1079" w:hanging="719"/>
                                                </w:pPr>
                                                <w:r>
                                                  <w:rPr>
                                                    <w:rFonts w:eastAsia="Arial"/>
                                                    <w:color w:val="000000"/>
                                                  </w:rPr>
                                                  <w:t>-   English and Mathematics for teacher judgements</w:t>
                                                </w:r>
                                              </w:p>
                                              <w:p w:rsidR="00A932F5" w:rsidRDefault="00E353DC">
                                                <w:pPr>
                                                  <w:spacing w:after="0" w:line="240" w:lineRule="auto"/>
                                                  <w:ind w:left="1079" w:hanging="719"/>
                                                </w:pPr>
                                                <w:r>
                                                  <w:rPr>
                                                    <w:rFonts w:eastAsia="Arial"/>
                                                    <w:color w:val="000000"/>
                                                  </w:rPr>
                                                  <w:t xml:space="preserve">    against the curriculum</w:t>
                                                </w:r>
                                              </w:p>
                                              <w:p w:rsidR="00A932F5" w:rsidRDefault="00E353DC">
                                                <w:pPr>
                                                  <w:spacing w:after="0" w:line="240" w:lineRule="auto"/>
                                                  <w:ind w:left="1079" w:hanging="719"/>
                                                </w:pPr>
                                                <w:r>
                                                  <w:rPr>
                                                    <w:rFonts w:eastAsia="Arial"/>
                                                    <w:color w:val="000000"/>
                                                  </w:rPr>
                                                  <w:t xml:space="preserve">-   all subjects for Victorian Certificate of Education (VCE) </w:t>
                                                </w:r>
                                              </w:p>
                                              <w:p w:rsidR="00A932F5" w:rsidRDefault="00E353DC">
                                                <w:pPr>
                                                  <w:spacing w:after="0" w:line="240" w:lineRule="auto"/>
                                                  <w:ind w:left="1079" w:hanging="719"/>
                                                </w:pPr>
                                                <w:r>
                                                  <w:rPr>
                                                    <w:rFonts w:eastAsia="Arial"/>
                                                    <w:color w:val="000000"/>
                                                  </w:rPr>
                                                  <w:t xml:space="preserve">    examinations (secondary schools)</w:t>
                                                </w:r>
                                              </w:p>
                                              <w:p w:rsidR="00A932F5" w:rsidRDefault="00E353DC">
                                                <w:pPr>
                                                  <w:spacing w:after="0" w:line="240" w:lineRule="auto"/>
                                                </w:pPr>
                                                <w:r>
                                                  <w:rPr>
                                                    <w:rFonts w:eastAsia="Arial"/>
                                                    <w:b/>
                                                    <w:color w:val="000000"/>
                                                  </w:rPr>
                                                  <w:t>Engagement</w:t>
                                                </w:r>
                                              </w:p>
                                              <w:p w:rsidR="00A932F5" w:rsidRDefault="00E353DC">
                                                <w:pPr>
                                                  <w:spacing w:after="0" w:line="240" w:lineRule="auto"/>
                                                  <w:ind w:left="359" w:hanging="359"/>
                                                </w:pPr>
                                                <w:r>
                                                  <w:rPr>
                                                    <w:rFonts w:eastAsia="Arial"/>
                                                    <w:color w:val="000000"/>
                                                  </w:rPr>
                                                  <w:t xml:space="preserve">   - student attendance and engagement at school</w:t>
                                                </w:r>
                                              </w:p>
                                              <w:p w:rsidR="00A932F5" w:rsidRDefault="00E353DC">
                                                <w:pPr>
                                                  <w:spacing w:after="0" w:line="240" w:lineRule="auto"/>
                                                  <w:ind w:left="720" w:hanging="360"/>
                                                </w:pPr>
                                                <w:r>
                                                  <w:rPr>
                                                    <w:rFonts w:eastAsia="Arial"/>
                                                    <w:color w:val="000000"/>
                                                  </w:rPr>
                                                  <w:t xml:space="preserve">- how many students leaving school go on to further    </w:t>
                                                </w:r>
                                              </w:p>
                                              <w:p w:rsidR="00A932F5" w:rsidRDefault="00E353DC">
                                                <w:pPr>
                                                  <w:spacing w:after="0" w:line="240" w:lineRule="auto"/>
                                                  <w:ind w:left="720" w:hanging="360"/>
                                                </w:pPr>
                                                <w:r>
                                                  <w:rPr>
                                                    <w:rFonts w:eastAsia="Arial"/>
                                                    <w:color w:val="000000"/>
                                                  </w:rPr>
                                                  <w:t xml:space="preserve">  studies or full-time work (secondary, P-12 and </w:t>
                                                </w:r>
                                              </w:p>
                                              <w:p w:rsidR="00A932F5" w:rsidRDefault="00E353DC">
                                                <w:pPr>
                                                  <w:spacing w:after="0" w:line="240" w:lineRule="auto"/>
                                                  <w:ind w:left="720" w:hanging="360"/>
                                                </w:pPr>
                                                <w:r>
                                                  <w:rPr>
                                                    <w:rFonts w:eastAsia="Arial"/>
                                                    <w:color w:val="000000"/>
                                                  </w:rPr>
                                                  <w:t xml:space="preserve">  specialist schools)</w:t>
                                                </w:r>
                                              </w:p>
                                              <w:p w:rsidR="00A932F5" w:rsidRDefault="00E353DC">
                                                <w:pPr>
                                                  <w:spacing w:after="0" w:line="240" w:lineRule="auto"/>
                                                </w:pPr>
                                                <w:r>
                                                  <w:rPr>
                                                    <w:rFonts w:eastAsia="Arial"/>
                                                    <w:b/>
                                                    <w:color w:val="000000"/>
                                                  </w:rPr>
                                                  <w:t>Wellbeing</w:t>
                                                </w:r>
                                              </w:p>
                                              <w:p w:rsidR="00A932F5" w:rsidRDefault="00E353DC">
                                                <w:pPr>
                                                  <w:spacing w:after="0" w:line="240" w:lineRule="auto"/>
                                                </w:pPr>
                                                <w:r>
                                                  <w:rPr>
                                                    <w:rFonts w:eastAsia="Arial"/>
                                                    <w:color w:val="000000"/>
                                                  </w:rPr>
                                                  <w:t xml:space="preserve">   - Attitudes to School Survey (ATOSS)</w:t>
                                                </w:r>
                                              </w:p>
                                              <w:p w:rsidR="00A932F5" w:rsidRDefault="00E353DC">
                                                <w:pPr>
                                                  <w:spacing w:after="0" w:line="240" w:lineRule="auto"/>
                                                  <w:ind w:left="1079" w:hanging="719"/>
                                                </w:pPr>
                                                <w:r>
                                                  <w:rPr>
                                                    <w:rFonts w:eastAsia="Arial"/>
                                                    <w:color w:val="000000"/>
                                                  </w:rPr>
                                                  <w:t>-   Sense of connectedness</w:t>
                                                </w:r>
                                              </w:p>
                                              <w:p w:rsidR="00A932F5" w:rsidRDefault="00E353DC">
                                                <w:pPr>
                                                  <w:spacing w:after="0" w:line="240" w:lineRule="auto"/>
                                                  <w:ind w:left="1079" w:hanging="719"/>
                                                </w:pPr>
                                                <w:r>
                                                  <w:rPr>
                                                    <w:rFonts w:eastAsia="Arial"/>
                                                    <w:color w:val="000000"/>
                                                  </w:rPr>
                                                  <w:t>-   Management of Bullying</w:t>
                                                </w:r>
                                              </w:p>
                                              <w:p w:rsidR="00A932F5" w:rsidRDefault="00A932F5">
                                                <w:pPr>
                                                  <w:spacing w:after="0" w:line="240" w:lineRule="auto"/>
                                                  <w:ind w:left="359" w:hanging="359"/>
                                                </w:pPr>
                                              </w:p>
                                              <w:p w:rsidR="00A932F5" w:rsidRDefault="00E353DC">
                                                <w:pPr>
                                                  <w:spacing w:after="0" w:line="240" w:lineRule="auto"/>
                                                  <w:ind w:left="359" w:hanging="359"/>
                                                </w:pPr>
                                                <w:r>
                                                  <w:rPr>
                                                    <w:rFonts w:eastAsia="Arial"/>
                                                    <w:color w:val="000000"/>
                                                  </w:rPr>
                                                  <w:t xml:space="preserve">Results are displayed for the latest year, as well as the average </w:t>
                                                </w:r>
                                              </w:p>
                                              <w:p w:rsidR="00A932F5" w:rsidRDefault="00E353DC">
                                                <w:pPr>
                                                  <w:spacing w:after="0" w:line="240" w:lineRule="auto"/>
                                                  <w:ind w:left="359" w:hanging="359"/>
                                                </w:pPr>
                                                <w:r>
                                                  <w:rPr>
                                                    <w:rFonts w:eastAsia="Arial"/>
                                                    <w:color w:val="000000"/>
                                                  </w:rPr>
                                                  <w:t>of the last four years (where available).</w:t>
                                                </w:r>
                                              </w:p>
                                            </w:tc>
                                          </w:tr>
                                        </w:tbl>
                                        <w:p w:rsidR="00A932F5" w:rsidRDefault="00A932F5">
                                          <w:pPr>
                                            <w:spacing w:after="0" w:line="240" w:lineRule="auto"/>
                                          </w:pPr>
                                        </w:p>
                                      </w:tc>
                                      <w:tc>
                                        <w:tcPr>
                                          <w:tcW w:w="11" w:type="dxa"/>
                                        </w:tcPr>
                                        <w:p w:rsidR="00A932F5" w:rsidRDefault="00A932F5">
                                          <w:pPr>
                                            <w:pStyle w:val="EmptyCellLayoutStyle"/>
                                          </w:pPr>
                                        </w:p>
                                      </w:tc>
                                    </w:tr>
                                    <w:tr w:rsidR="00A932F5">
                                      <w:trPr>
                                        <w:trHeight w:val="97"/>
                                      </w:trPr>
                                      <w:tc>
                                        <w:tcPr>
                                          <w:tcW w:w="12" w:type="dxa"/>
                                        </w:tcPr>
                                        <w:p w:rsidR="00A932F5" w:rsidRDefault="00A932F5">
                                          <w:pPr>
                                            <w:pStyle w:val="EmptyCellLayoutStyle"/>
                                          </w:pPr>
                                        </w:p>
                                      </w:tc>
                                      <w:tc>
                                        <w:tcPr>
                                          <w:tcW w:w="1087" w:type="dxa"/>
                                        </w:tcPr>
                                        <w:p w:rsidR="00A932F5" w:rsidRDefault="00A932F5">
                                          <w:pPr>
                                            <w:pStyle w:val="EmptyCellLayoutStyle"/>
                                          </w:pPr>
                                        </w:p>
                                      </w:tc>
                                      <w:tc>
                                        <w:tcPr>
                                          <w:tcW w:w="3412" w:type="dxa"/>
                                        </w:tcPr>
                                        <w:p w:rsidR="00A932F5" w:rsidRDefault="00A932F5">
                                          <w:pPr>
                                            <w:pStyle w:val="EmptyCellLayoutStyle"/>
                                          </w:pPr>
                                        </w:p>
                                      </w:tc>
                                      <w:tc>
                                        <w:tcPr>
                                          <w:tcW w:w="805" w:type="dxa"/>
                                        </w:tcPr>
                                        <w:p w:rsidR="00A932F5" w:rsidRDefault="00A932F5">
                                          <w:pPr>
                                            <w:pStyle w:val="EmptyCellLayoutStyle"/>
                                          </w:pPr>
                                        </w:p>
                                      </w:tc>
                                      <w:tc>
                                        <w:tcPr>
                                          <w:tcW w:w="33" w:type="dxa"/>
                                        </w:tcPr>
                                        <w:p w:rsidR="00A932F5" w:rsidRDefault="00A932F5">
                                          <w:pPr>
                                            <w:pStyle w:val="EmptyCellLayoutStyle"/>
                                          </w:pPr>
                                        </w:p>
                                      </w:tc>
                                      <w:tc>
                                        <w:tcPr>
                                          <w:tcW w:w="11" w:type="dxa"/>
                                        </w:tcPr>
                                        <w:p w:rsidR="00A932F5" w:rsidRDefault="00A932F5">
                                          <w:pPr>
                                            <w:pStyle w:val="EmptyCellLayoutStyle"/>
                                          </w:pPr>
                                        </w:p>
                                      </w:tc>
                                    </w:tr>
                                    <w:tr w:rsidR="00A932F5">
                                      <w:trPr>
                                        <w:trHeight w:val="2367"/>
                                      </w:trPr>
                                      <w:tc>
                                        <w:tcPr>
                                          <w:tcW w:w="12" w:type="dxa"/>
                                        </w:tcPr>
                                        <w:p w:rsidR="00A932F5" w:rsidRDefault="00A932F5">
                                          <w:pPr>
                                            <w:pStyle w:val="EmptyCellLayoutStyle"/>
                                          </w:pPr>
                                        </w:p>
                                      </w:tc>
                                      <w:tc>
                                        <w:tcPr>
                                          <w:tcW w:w="1087" w:type="dxa"/>
                                        </w:tcPr>
                                        <w:p w:rsidR="00A932F5" w:rsidRDefault="00A932F5">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A932F5">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2113520" cy="1503367"/>
                                                      <wp:effectExtent l="0" t="0" r="0" b="0"/>
                                                      <wp:docPr id="96" name="img39.png"/>
                                                      <wp:cNvGraphicFramePr/>
                                                      <a:graphic xmlns:a="http://schemas.openxmlformats.org/drawingml/2006/main">
                                                        <a:graphicData uri="http://schemas.openxmlformats.org/drawingml/2006/picture">
                                                          <pic:pic xmlns:pic="http://schemas.openxmlformats.org/drawingml/2006/picture">
                                                            <pic:nvPicPr>
                                                              <pic:cNvPr id="97" name="img39.png"/>
                                                              <pic:cNvPicPr/>
                                                            </pic:nvPicPr>
                                                            <pic:blipFill>
                                                              <a:blip r:embed="rId61" cstate="print"/>
                                                              <a:stretch>
                                                                <a:fillRect/>
                                                              </a:stretch>
                                                            </pic:blipFill>
                                                            <pic:spPr>
                                                              <a:xfrm>
                                                                <a:off x="0" y="0"/>
                                                                <a:ext cx="2113520" cy="1503367"/>
                                                              </a:xfrm>
                                                              <a:prstGeom prst="rect">
                                                                <a:avLst/>
                                                              </a:prstGeom>
                                                            </pic:spPr>
                                                          </pic:pic>
                                                        </a:graphicData>
                                                      </a:graphic>
                                                    </wp:inline>
                                                  </w:drawing>
                                                </w:r>
                                              </w:p>
                                            </w:tc>
                                          </w:tr>
                                        </w:tbl>
                                        <w:p w:rsidR="00A932F5" w:rsidRDefault="00A932F5">
                                          <w:pPr>
                                            <w:spacing w:after="0" w:line="240" w:lineRule="auto"/>
                                          </w:pPr>
                                        </w:p>
                                      </w:tc>
                                      <w:tc>
                                        <w:tcPr>
                                          <w:tcW w:w="805" w:type="dxa"/>
                                        </w:tcPr>
                                        <w:p w:rsidR="00A932F5" w:rsidRDefault="00A932F5">
                                          <w:pPr>
                                            <w:pStyle w:val="EmptyCellLayoutStyle"/>
                                          </w:pPr>
                                        </w:p>
                                      </w:tc>
                                      <w:tc>
                                        <w:tcPr>
                                          <w:tcW w:w="33" w:type="dxa"/>
                                        </w:tcPr>
                                        <w:p w:rsidR="00A932F5" w:rsidRDefault="00A932F5">
                                          <w:pPr>
                                            <w:pStyle w:val="EmptyCellLayoutStyle"/>
                                          </w:pPr>
                                        </w:p>
                                      </w:tc>
                                      <w:tc>
                                        <w:tcPr>
                                          <w:tcW w:w="11" w:type="dxa"/>
                                        </w:tcPr>
                                        <w:p w:rsidR="00A932F5" w:rsidRDefault="00A932F5">
                                          <w:pPr>
                                            <w:pStyle w:val="EmptyCellLayoutStyle"/>
                                          </w:pPr>
                                        </w:p>
                                      </w:tc>
                                    </w:tr>
                                    <w:tr w:rsidR="00A932F5">
                                      <w:trPr>
                                        <w:trHeight w:val="82"/>
                                      </w:trPr>
                                      <w:tc>
                                        <w:tcPr>
                                          <w:tcW w:w="12" w:type="dxa"/>
                                        </w:tcPr>
                                        <w:p w:rsidR="00A932F5" w:rsidRDefault="00A932F5">
                                          <w:pPr>
                                            <w:pStyle w:val="EmptyCellLayoutStyle"/>
                                          </w:pPr>
                                        </w:p>
                                      </w:tc>
                                      <w:tc>
                                        <w:tcPr>
                                          <w:tcW w:w="1087" w:type="dxa"/>
                                        </w:tcPr>
                                        <w:p w:rsidR="00A932F5" w:rsidRDefault="00A932F5">
                                          <w:pPr>
                                            <w:pStyle w:val="EmptyCellLayoutStyle"/>
                                          </w:pPr>
                                        </w:p>
                                      </w:tc>
                                      <w:tc>
                                        <w:tcPr>
                                          <w:tcW w:w="3412" w:type="dxa"/>
                                        </w:tcPr>
                                        <w:p w:rsidR="00A932F5" w:rsidRDefault="00A932F5">
                                          <w:pPr>
                                            <w:pStyle w:val="EmptyCellLayoutStyle"/>
                                          </w:pPr>
                                        </w:p>
                                      </w:tc>
                                      <w:tc>
                                        <w:tcPr>
                                          <w:tcW w:w="805" w:type="dxa"/>
                                        </w:tcPr>
                                        <w:p w:rsidR="00A932F5" w:rsidRDefault="00A932F5">
                                          <w:pPr>
                                            <w:pStyle w:val="EmptyCellLayoutStyle"/>
                                          </w:pPr>
                                        </w:p>
                                      </w:tc>
                                      <w:tc>
                                        <w:tcPr>
                                          <w:tcW w:w="33" w:type="dxa"/>
                                        </w:tcPr>
                                        <w:p w:rsidR="00A932F5" w:rsidRDefault="00A932F5">
                                          <w:pPr>
                                            <w:pStyle w:val="EmptyCellLayoutStyle"/>
                                          </w:pPr>
                                        </w:p>
                                      </w:tc>
                                      <w:tc>
                                        <w:tcPr>
                                          <w:tcW w:w="11" w:type="dxa"/>
                                        </w:tcPr>
                                        <w:p w:rsidR="00A932F5" w:rsidRDefault="00A932F5">
                                          <w:pPr>
                                            <w:pStyle w:val="EmptyCellLayoutStyle"/>
                                          </w:pPr>
                                        </w:p>
                                      </w:tc>
                                    </w:tr>
                                    <w:tr w:rsidR="00A932F5">
                                      <w:trPr>
                                        <w:trHeight w:val="2360"/>
                                      </w:trPr>
                                      <w:tc>
                                        <w:tcPr>
                                          <w:tcW w:w="12" w:type="dxa"/>
                                        </w:tcPr>
                                        <w:p w:rsidR="00A932F5" w:rsidRDefault="00A932F5">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A932F5">
                                            <w:trPr>
                                              <w:trHeight w:val="2282"/>
                                            </w:trPr>
                                            <w:tc>
                                              <w:tcPr>
                                                <w:tcW w:w="5304" w:type="dxa"/>
                                                <w:tcBorders>
                                                  <w:top w:val="nil"/>
                                                  <w:left w:val="nil"/>
                                                  <w:bottom w:val="nil"/>
                                                  <w:right w:val="nil"/>
                                                </w:tcBorders>
                                                <w:tcMar>
                                                  <w:top w:w="39" w:type="dxa"/>
                                                  <w:left w:w="39" w:type="dxa"/>
                                                  <w:bottom w:w="39" w:type="dxa"/>
                                                  <w:right w:w="39" w:type="dxa"/>
                                                </w:tcMar>
                                              </w:tcPr>
                                              <w:p w:rsidR="00A932F5" w:rsidRDefault="00E353DC">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A932F5" w:rsidRDefault="00A932F5">
                                                <w:pPr>
                                                  <w:spacing w:after="0" w:line="240" w:lineRule="auto"/>
                                                </w:pPr>
                                              </w:p>
                                              <w:p w:rsidR="00A932F5" w:rsidRDefault="00E353DC">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A932F5" w:rsidRDefault="00A932F5">
                                                <w:pPr>
                                                  <w:spacing w:after="0" w:line="240" w:lineRule="auto"/>
                                                </w:pPr>
                                              </w:p>
                                              <w:p w:rsidR="00A932F5" w:rsidRDefault="00E353DC">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A932F5" w:rsidRDefault="00A932F5">
                                          <w:pPr>
                                            <w:spacing w:after="0" w:line="240" w:lineRule="auto"/>
                                          </w:pPr>
                                        </w:p>
                                      </w:tc>
                                      <w:tc>
                                        <w:tcPr>
                                          <w:tcW w:w="33" w:type="dxa"/>
                                        </w:tcPr>
                                        <w:p w:rsidR="00A932F5" w:rsidRDefault="00A932F5">
                                          <w:pPr>
                                            <w:pStyle w:val="EmptyCellLayoutStyle"/>
                                          </w:pPr>
                                        </w:p>
                                      </w:tc>
                                      <w:tc>
                                        <w:tcPr>
                                          <w:tcW w:w="11" w:type="dxa"/>
                                        </w:tcPr>
                                        <w:p w:rsidR="00A932F5" w:rsidRDefault="00A932F5">
                                          <w:pPr>
                                            <w:pStyle w:val="EmptyCellLayoutStyle"/>
                                          </w:pPr>
                                        </w:p>
                                      </w:tc>
                                    </w:tr>
                                    <w:tr w:rsidR="00A932F5">
                                      <w:trPr>
                                        <w:trHeight w:val="57"/>
                                      </w:trPr>
                                      <w:tc>
                                        <w:tcPr>
                                          <w:tcW w:w="12" w:type="dxa"/>
                                        </w:tcPr>
                                        <w:p w:rsidR="00A932F5" w:rsidRDefault="00A932F5">
                                          <w:pPr>
                                            <w:pStyle w:val="EmptyCellLayoutStyle"/>
                                          </w:pPr>
                                        </w:p>
                                      </w:tc>
                                      <w:tc>
                                        <w:tcPr>
                                          <w:tcW w:w="1087" w:type="dxa"/>
                                        </w:tcPr>
                                        <w:p w:rsidR="00A932F5" w:rsidRDefault="00A932F5">
                                          <w:pPr>
                                            <w:pStyle w:val="EmptyCellLayoutStyle"/>
                                          </w:pPr>
                                        </w:p>
                                      </w:tc>
                                      <w:tc>
                                        <w:tcPr>
                                          <w:tcW w:w="3412" w:type="dxa"/>
                                        </w:tcPr>
                                        <w:p w:rsidR="00A932F5" w:rsidRDefault="00A932F5">
                                          <w:pPr>
                                            <w:pStyle w:val="EmptyCellLayoutStyle"/>
                                          </w:pPr>
                                        </w:p>
                                      </w:tc>
                                      <w:tc>
                                        <w:tcPr>
                                          <w:tcW w:w="805" w:type="dxa"/>
                                        </w:tcPr>
                                        <w:p w:rsidR="00A932F5" w:rsidRDefault="00A932F5">
                                          <w:pPr>
                                            <w:pStyle w:val="EmptyCellLayoutStyle"/>
                                          </w:pPr>
                                        </w:p>
                                      </w:tc>
                                      <w:tc>
                                        <w:tcPr>
                                          <w:tcW w:w="33" w:type="dxa"/>
                                        </w:tcPr>
                                        <w:p w:rsidR="00A932F5" w:rsidRDefault="00A932F5">
                                          <w:pPr>
                                            <w:pStyle w:val="EmptyCellLayoutStyle"/>
                                          </w:pPr>
                                        </w:p>
                                      </w:tc>
                                      <w:tc>
                                        <w:tcPr>
                                          <w:tcW w:w="11" w:type="dxa"/>
                                        </w:tcPr>
                                        <w:p w:rsidR="00A932F5" w:rsidRDefault="00A932F5">
                                          <w:pPr>
                                            <w:pStyle w:val="EmptyCellLayoutStyle"/>
                                          </w:pPr>
                                        </w:p>
                                      </w:tc>
                                    </w:tr>
                                  </w:tbl>
                                  <w:p w:rsidR="00A932F5" w:rsidRDefault="00A932F5">
                                    <w:pPr>
                                      <w:spacing w:after="0" w:line="240" w:lineRule="auto"/>
                                    </w:pPr>
                                  </w:p>
                                </w:tc>
                                <w:tc>
                                  <w:tcPr>
                                    <w:tcW w:w="14" w:type="dxa"/>
                                  </w:tcPr>
                                  <w:p w:rsidR="00A932F5" w:rsidRDefault="00A932F5">
                                    <w:pPr>
                                      <w:pStyle w:val="EmptyCellLayoutStyle"/>
                                    </w:pPr>
                                  </w:p>
                                </w:tc>
                                <w:tc>
                                  <w:tcPr>
                                    <w:tcW w:w="5350" w:type="dxa"/>
                                    <w:vMerge/>
                                  </w:tcPr>
                                  <w:p w:rsidR="00A932F5" w:rsidRDefault="00A932F5">
                                    <w:pPr>
                                      <w:pStyle w:val="EmptyCellLayoutStyle"/>
                                    </w:pPr>
                                  </w:p>
                                </w:tc>
                              </w:tr>
                              <w:tr w:rsidR="00A932F5">
                                <w:trPr>
                                  <w:trHeight w:val="1123"/>
                                </w:trPr>
                                <w:tc>
                                  <w:tcPr>
                                    <w:tcW w:w="46" w:type="dxa"/>
                                  </w:tcPr>
                                  <w:p w:rsidR="00A932F5" w:rsidRDefault="00A932F5">
                                    <w:pPr>
                                      <w:pStyle w:val="EmptyCellLayoutStyle"/>
                                    </w:pPr>
                                  </w:p>
                                </w:tc>
                                <w:tc>
                                  <w:tcPr>
                                    <w:tcW w:w="5362" w:type="dxa"/>
                                    <w:vMerge/>
                                  </w:tcPr>
                                  <w:p w:rsidR="00A932F5" w:rsidRDefault="00A932F5">
                                    <w:pPr>
                                      <w:pStyle w:val="EmptyCellLayoutStyle"/>
                                    </w:pPr>
                                  </w:p>
                                </w:tc>
                                <w:tc>
                                  <w:tcPr>
                                    <w:tcW w:w="14" w:type="dxa"/>
                                  </w:tcPr>
                                  <w:p w:rsidR="00A932F5" w:rsidRDefault="00A932F5">
                                    <w:pPr>
                                      <w:pStyle w:val="EmptyCellLayoutStyle"/>
                                    </w:pPr>
                                  </w:p>
                                </w:tc>
                                <w:tc>
                                  <w:tcPr>
                                    <w:tcW w:w="5350"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279" w:type="dxa"/>
                      </w:tcPr>
                      <w:p w:rsidR="00A932F5" w:rsidRDefault="00A932F5">
                        <w:pPr>
                          <w:pStyle w:val="EmptyCellLayoutStyle"/>
                        </w:pPr>
                      </w:p>
                    </w:tc>
                  </w:tr>
                  <w:tr w:rsidR="00A932F5">
                    <w:trPr>
                      <w:trHeight w:val="79"/>
                    </w:trPr>
                    <w:tc>
                      <w:tcPr>
                        <w:tcW w:w="11355" w:type="dxa"/>
                      </w:tcPr>
                      <w:p w:rsidR="00A932F5" w:rsidRDefault="00A932F5">
                        <w:pPr>
                          <w:pStyle w:val="EmptyCellLayoutStyle"/>
                        </w:pPr>
                      </w:p>
                    </w:tc>
                    <w:tc>
                      <w:tcPr>
                        <w:tcW w:w="279" w:type="dxa"/>
                      </w:tcPr>
                      <w:p w:rsidR="00A932F5" w:rsidRDefault="00A932F5">
                        <w:pPr>
                          <w:pStyle w:val="EmptyCellLayoutStyle"/>
                        </w:pPr>
                      </w:p>
                    </w:tc>
                  </w:tr>
                </w:tbl>
                <w:p w:rsidR="00A932F5" w:rsidRDefault="00A932F5">
                  <w:pPr>
                    <w:spacing w:after="0" w:line="240" w:lineRule="auto"/>
                  </w:pPr>
                </w:p>
              </w:tc>
            </w:tr>
          </w:tbl>
          <w:p w:rsidR="00A932F5" w:rsidRDefault="00A932F5">
            <w:pPr>
              <w:spacing w:after="0" w:line="240" w:lineRule="auto"/>
            </w:pPr>
          </w:p>
        </w:tc>
        <w:tc>
          <w:tcPr>
            <w:tcW w:w="549" w:type="dxa"/>
          </w:tcPr>
          <w:p w:rsidR="00A932F5" w:rsidRDefault="00A932F5">
            <w:pPr>
              <w:pStyle w:val="EmptyCellLayoutStyle"/>
            </w:pPr>
          </w:p>
        </w:tc>
      </w:tr>
    </w:tbl>
    <w:p w:rsidR="00A932F5" w:rsidRDefault="00A932F5">
      <w:pPr>
        <w:spacing w:after="0" w:line="240" w:lineRule="auto"/>
      </w:pPr>
    </w:p>
    <w:sectPr w:rsidR="00A932F5">
      <w:headerReference w:type="default" r:id="rId62"/>
      <w:footerReference w:type="default" r:id="rId63"/>
      <w:headerReference w:type="first" r:id="rId64"/>
      <w:footerReference w:type="first" r:id="rId65"/>
      <w:pgSz w:w="1218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9F" w:rsidRDefault="00E353DC">
      <w:pPr>
        <w:spacing w:after="0" w:line="240" w:lineRule="auto"/>
      </w:pPr>
      <w:r>
        <w:separator/>
      </w:r>
    </w:p>
  </w:endnote>
  <w:endnote w:type="continuationSeparator" w:id="0">
    <w:p w:rsidR="00EF5C9F" w:rsidRDefault="00E3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E353D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0F" w:rsidRDefault="0049066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3E29B5" w:rsidRDefault="00E353DC"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7839E6" w:rsidRDefault="00E353DC" w:rsidP="00362A9C">
    <w:pPr>
      <w:pStyle w:val="ESImageorGraphTitle"/>
      <w:rPr>
        <w:b w:val="0"/>
        <w:sz w:val="15"/>
        <w:szCs w:val="15"/>
      </w:rPr>
    </w:pPr>
    <w:r w:rsidRPr="007839E6">
      <w:rPr>
        <w:b w:val="0"/>
        <w:noProof/>
        <w:sz w:val="15"/>
        <w:szCs w:val="15"/>
      </w:rPr>
      <w:t>Woori Yallock Primary School (1259)</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RDefault="00E353D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9066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A932F5">
      <w:tc>
        <w:tcPr>
          <w:tcW w:w="11905" w:type="dxa"/>
        </w:tcPr>
        <w:tbl>
          <w:tblPr>
            <w:tblW w:w="0" w:type="auto"/>
            <w:tblCellMar>
              <w:left w:w="0" w:type="dxa"/>
              <w:right w:w="0" w:type="dxa"/>
            </w:tblCellMar>
            <w:tblLook w:val="04A0" w:firstRow="1" w:lastRow="0" w:firstColumn="1" w:lastColumn="0" w:noHBand="0" w:noVBand="1"/>
          </w:tblPr>
          <w:tblGrid>
            <w:gridCol w:w="11905"/>
          </w:tblGrid>
          <w:tr w:rsidR="00A932F5">
            <w:trPr>
              <w:trHeight w:val="414"/>
            </w:trPr>
            <w:tc>
              <w:tcPr>
                <w:tcW w:w="11905" w:type="dxa"/>
                <w:tcBorders>
                  <w:top w:val="nil"/>
                  <w:left w:val="nil"/>
                  <w:bottom w:val="nil"/>
                  <w:right w:val="nil"/>
                </w:tcBorders>
                <w:tcMar>
                  <w:top w:w="0" w:type="dxa"/>
                  <w:left w:w="39" w:type="dxa"/>
                  <w:bottom w:w="39" w:type="dxa"/>
                  <w:right w:w="39" w:type="dxa"/>
                </w:tcMar>
              </w:tcPr>
              <w:p w:rsidR="00A932F5" w:rsidRDefault="00E353DC">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sidR="00490663">
                  <w:rPr>
                    <w:rFonts w:eastAsia="Arial"/>
                    <w:noProof/>
                    <w:color w:val="000000"/>
                    <w:sz w:val="20"/>
                  </w:rPr>
                  <w:t>14</w:t>
                </w:r>
                <w:r>
                  <w:rPr>
                    <w:rFonts w:eastAsia="Arial"/>
                    <w:color w:val="000000"/>
                    <w:sz w:val="20"/>
                  </w:rPr>
                  <w:fldChar w:fldCharType="end"/>
                </w:r>
              </w:p>
            </w:tc>
          </w:tr>
        </w:tbl>
        <w:p w:rsidR="00A932F5" w:rsidRDefault="00A932F5">
          <w:pPr>
            <w:spacing w:after="0" w:line="240" w:lineRule="auto"/>
          </w:pPr>
        </w:p>
      </w:tc>
      <w:tc>
        <w:tcPr>
          <w:tcW w:w="279" w:type="dxa"/>
        </w:tcPr>
        <w:p w:rsidR="00A932F5" w:rsidRDefault="00A932F5">
          <w:pPr>
            <w:pStyle w:val="EmptyCellLayoutStyle"/>
          </w:pPr>
        </w:p>
      </w:tc>
    </w:tr>
    <w:tr w:rsidR="00A932F5">
      <w:tc>
        <w:tcPr>
          <w:tcW w:w="11905" w:type="dxa"/>
        </w:tcPr>
        <w:p w:rsidR="00A932F5" w:rsidRDefault="00A932F5">
          <w:pPr>
            <w:pStyle w:val="EmptyCellLayoutStyle"/>
          </w:pPr>
        </w:p>
      </w:tc>
      <w:tc>
        <w:tcPr>
          <w:tcW w:w="279" w:type="dxa"/>
        </w:tcPr>
        <w:p w:rsidR="00A932F5" w:rsidRDefault="00A932F5">
          <w:pPr>
            <w:pStyle w:val="EmptyCellLayoutStyle"/>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A932F5">
      <w:tc>
        <w:tcPr>
          <w:tcW w:w="11905" w:type="dxa"/>
        </w:tcPr>
        <w:tbl>
          <w:tblPr>
            <w:tblW w:w="0" w:type="auto"/>
            <w:tblCellMar>
              <w:left w:w="0" w:type="dxa"/>
              <w:right w:w="0" w:type="dxa"/>
            </w:tblCellMar>
            <w:tblLook w:val="04A0" w:firstRow="1" w:lastRow="0" w:firstColumn="1" w:lastColumn="0" w:noHBand="0" w:noVBand="1"/>
          </w:tblPr>
          <w:tblGrid>
            <w:gridCol w:w="11905"/>
          </w:tblGrid>
          <w:tr w:rsidR="00A932F5">
            <w:trPr>
              <w:trHeight w:val="414"/>
            </w:trPr>
            <w:tc>
              <w:tcPr>
                <w:tcW w:w="11905" w:type="dxa"/>
                <w:tcBorders>
                  <w:top w:val="nil"/>
                  <w:left w:val="nil"/>
                  <w:bottom w:val="nil"/>
                  <w:right w:val="nil"/>
                </w:tcBorders>
                <w:tcMar>
                  <w:top w:w="0" w:type="dxa"/>
                  <w:left w:w="39" w:type="dxa"/>
                  <w:bottom w:w="39" w:type="dxa"/>
                  <w:right w:w="39" w:type="dxa"/>
                </w:tcMar>
              </w:tcPr>
              <w:p w:rsidR="00A932F5" w:rsidRDefault="00E353DC">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sidR="00490663">
                  <w:rPr>
                    <w:rFonts w:eastAsia="Arial"/>
                    <w:noProof/>
                    <w:color w:val="000000"/>
                    <w:sz w:val="20"/>
                  </w:rPr>
                  <w:t>5</w:t>
                </w:r>
                <w:r>
                  <w:rPr>
                    <w:rFonts w:eastAsia="Arial"/>
                    <w:color w:val="000000"/>
                    <w:sz w:val="20"/>
                  </w:rPr>
                  <w:fldChar w:fldCharType="end"/>
                </w:r>
              </w:p>
            </w:tc>
          </w:tr>
        </w:tbl>
        <w:p w:rsidR="00A932F5" w:rsidRDefault="00A932F5">
          <w:pPr>
            <w:spacing w:after="0" w:line="240" w:lineRule="auto"/>
          </w:pPr>
        </w:p>
      </w:tc>
      <w:tc>
        <w:tcPr>
          <w:tcW w:w="279" w:type="dxa"/>
        </w:tcPr>
        <w:p w:rsidR="00A932F5" w:rsidRDefault="00A932F5">
          <w:pPr>
            <w:pStyle w:val="EmptyCellLayoutStyle"/>
          </w:pPr>
        </w:p>
      </w:tc>
    </w:tr>
    <w:tr w:rsidR="00A932F5">
      <w:tc>
        <w:tcPr>
          <w:tcW w:w="11905" w:type="dxa"/>
        </w:tcPr>
        <w:p w:rsidR="00A932F5" w:rsidRDefault="00A932F5">
          <w:pPr>
            <w:pStyle w:val="EmptyCellLayoutStyle"/>
          </w:pPr>
        </w:p>
      </w:tc>
      <w:tc>
        <w:tcPr>
          <w:tcW w:w="279" w:type="dxa"/>
        </w:tcPr>
        <w:p w:rsidR="00A932F5" w:rsidRDefault="00A932F5">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9F" w:rsidRDefault="00E353DC">
      <w:pPr>
        <w:spacing w:after="0" w:line="240" w:lineRule="auto"/>
      </w:pPr>
      <w:r>
        <w:separator/>
      </w:r>
    </w:p>
  </w:footnote>
  <w:footnote w:type="continuationSeparator" w:id="0">
    <w:p w:rsidR="00EF5C9F" w:rsidRDefault="00E35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E353DC">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E353D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E353DC">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rsidRDefault="0049066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E353DC">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E353D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E353DC">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E353D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E353DC">
    <w:r w:rsidRPr="003E2621">
      <w:rPr>
        <w:b/>
        <w:noProof/>
        <w:color w:val="AF272F"/>
        <w:sz w:val="36"/>
        <w:szCs w:val="36"/>
      </w:rPr>
      <w:t>Woori Yallock Primary School (1259)</w:t>
    </w:r>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E353DC">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E353D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578"/>
    </w:tblGrid>
    <w:tr w:rsidR="00A932F5">
      <w:tc>
        <w:tcPr>
          <w:tcW w:w="180" w:type="dxa"/>
        </w:tcPr>
        <w:p w:rsidR="00A932F5" w:rsidRDefault="00A932F5">
          <w:pPr>
            <w:pStyle w:val="EmptyCellLayoutStyle"/>
          </w:pPr>
        </w:p>
      </w:tc>
      <w:tc>
        <w:tcPr>
          <w:tcW w:w="386" w:type="dxa"/>
        </w:tcPr>
        <w:p w:rsidR="00A932F5" w:rsidRDefault="00A932F5">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A932F5">
            <w:trPr>
              <w:trHeight w:val="180"/>
            </w:trPr>
            <w:tc>
              <w:tcPr>
                <w:tcW w:w="11039" w:type="dxa"/>
                <w:tcMar>
                  <w:top w:w="0" w:type="dxa"/>
                  <w:left w:w="0" w:type="dxa"/>
                  <w:bottom w:w="0" w:type="dxa"/>
                  <w:right w:w="0" w:type="dxa"/>
                </w:tcMar>
              </w:tcPr>
              <w:p w:rsidR="00A932F5" w:rsidRDefault="00A932F5">
                <w:pPr>
                  <w:pStyle w:val="EmptyCellLayoutStyle"/>
                </w:pPr>
              </w:p>
            </w:tc>
          </w:tr>
        </w:tbl>
        <w:p w:rsidR="00A932F5" w:rsidRDefault="00A932F5">
          <w:pPr>
            <w:spacing w:after="0" w:line="240" w:lineRule="auto"/>
          </w:pPr>
        </w:p>
      </w:tc>
      <w:tc>
        <w:tcPr>
          <w:tcW w:w="578" w:type="dxa"/>
        </w:tcPr>
        <w:p w:rsidR="00A932F5" w:rsidRDefault="00A932F5">
          <w:pPr>
            <w:pStyle w:val="EmptyCellLayoutStyle"/>
          </w:pPr>
        </w:p>
      </w:tc>
    </w:tr>
    <w:tr w:rsidR="00A932F5">
      <w:tc>
        <w:tcPr>
          <w:tcW w:w="180" w:type="dxa"/>
        </w:tcPr>
        <w:p w:rsidR="00A932F5" w:rsidRDefault="00A932F5">
          <w:pPr>
            <w:pStyle w:val="EmptyCellLayoutStyle"/>
          </w:pPr>
        </w:p>
      </w:tc>
      <w:tc>
        <w:tcPr>
          <w:tcW w:w="386" w:type="dxa"/>
        </w:tcPr>
        <w:p w:rsidR="00A932F5" w:rsidRDefault="00A932F5">
          <w:pPr>
            <w:pStyle w:val="EmptyCellLayoutStyle"/>
          </w:pPr>
        </w:p>
      </w:tc>
      <w:tc>
        <w:tcPr>
          <w:tcW w:w="1413" w:type="dxa"/>
        </w:tcPr>
        <w:p w:rsidR="00A932F5" w:rsidRDefault="00A932F5">
          <w:pPr>
            <w:pStyle w:val="EmptyCellLayoutStyle"/>
          </w:pPr>
        </w:p>
      </w:tc>
      <w:tc>
        <w:tcPr>
          <w:tcW w:w="4441" w:type="dxa"/>
        </w:tcPr>
        <w:p w:rsidR="00A932F5" w:rsidRDefault="00A932F5">
          <w:pPr>
            <w:pStyle w:val="EmptyCellLayoutStyle"/>
          </w:pPr>
        </w:p>
      </w:tc>
      <w:tc>
        <w:tcPr>
          <w:tcW w:w="4462" w:type="dxa"/>
        </w:tcPr>
        <w:p w:rsidR="00A932F5" w:rsidRDefault="00A932F5">
          <w:pPr>
            <w:pStyle w:val="EmptyCellLayoutStyle"/>
          </w:pPr>
        </w:p>
      </w:tc>
      <w:tc>
        <w:tcPr>
          <w:tcW w:w="721" w:type="dxa"/>
        </w:tcPr>
        <w:p w:rsidR="00A932F5" w:rsidRDefault="00A932F5">
          <w:pPr>
            <w:pStyle w:val="EmptyCellLayoutStyle"/>
          </w:pPr>
        </w:p>
      </w:tc>
      <w:tc>
        <w:tcPr>
          <w:tcW w:w="578" w:type="dxa"/>
        </w:tcPr>
        <w:p w:rsidR="00A932F5" w:rsidRDefault="00A932F5">
          <w:pPr>
            <w:pStyle w:val="EmptyCellLayoutStyle"/>
          </w:pPr>
        </w:p>
      </w:tc>
    </w:tr>
    <w:tr w:rsidR="00A932F5">
      <w:tc>
        <w:tcPr>
          <w:tcW w:w="180" w:type="dxa"/>
        </w:tcPr>
        <w:p w:rsidR="00A932F5" w:rsidRDefault="00A932F5">
          <w:pPr>
            <w:pStyle w:val="EmptyCellLayoutStyle"/>
          </w:pPr>
        </w:p>
      </w:tc>
      <w:tc>
        <w:tcPr>
          <w:tcW w:w="386" w:type="dxa"/>
        </w:tcPr>
        <w:p w:rsidR="00A932F5" w:rsidRDefault="00A932F5">
          <w:pPr>
            <w:pStyle w:val="EmptyCellLayoutStyle"/>
          </w:pPr>
        </w:p>
      </w:tc>
      <w:tc>
        <w:tcPr>
          <w:tcW w:w="1413" w:type="dxa"/>
        </w:tcPr>
        <w:p w:rsidR="00A932F5" w:rsidRDefault="00A932F5">
          <w:pPr>
            <w:pStyle w:val="EmptyCellLayoutStyle"/>
          </w:pPr>
        </w:p>
      </w:tc>
      <w:tc>
        <w:tcPr>
          <w:tcW w:w="4441" w:type="dxa"/>
        </w:tcPr>
        <w:p w:rsidR="00A932F5" w:rsidRDefault="00A932F5">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A932F5">
            <w:trPr>
              <w:trHeight w:val="421"/>
            </w:trPr>
            <w:tc>
              <w:tcPr>
                <w:tcW w:w="4462" w:type="dxa"/>
                <w:tcBorders>
                  <w:top w:val="nil"/>
                  <w:left w:val="nil"/>
                  <w:bottom w:val="nil"/>
                  <w:right w:val="nil"/>
                </w:tcBorders>
                <w:tcMar>
                  <w:top w:w="39" w:type="dxa"/>
                  <w:left w:w="39" w:type="dxa"/>
                  <w:bottom w:w="39" w:type="dxa"/>
                  <w:right w:w="39" w:type="dxa"/>
                </w:tcMar>
                <w:vAlign w:val="center"/>
              </w:tcPr>
              <w:p w:rsidR="00A932F5" w:rsidRDefault="00E353DC">
                <w:pPr>
                  <w:spacing w:after="0" w:line="240" w:lineRule="auto"/>
                  <w:jc w:val="right"/>
                </w:pPr>
                <w:r>
                  <w:rPr>
                    <w:rFonts w:eastAsia="Arial"/>
                    <w:color w:val="000000"/>
                    <w:sz w:val="24"/>
                  </w:rPr>
                  <w:t>Woori Yallock Primary School</w:t>
                </w:r>
              </w:p>
            </w:tc>
          </w:tr>
        </w:tbl>
        <w:p w:rsidR="00A932F5" w:rsidRDefault="00A932F5">
          <w:pPr>
            <w:spacing w:after="0" w:line="240" w:lineRule="auto"/>
          </w:pPr>
        </w:p>
      </w:tc>
      <w:tc>
        <w:tcPr>
          <w:tcW w:w="721" w:type="dxa"/>
        </w:tcPr>
        <w:p w:rsidR="00A932F5" w:rsidRDefault="00A932F5">
          <w:pPr>
            <w:pStyle w:val="EmptyCellLayoutStyle"/>
          </w:pPr>
        </w:p>
      </w:tc>
      <w:tc>
        <w:tcPr>
          <w:tcW w:w="578" w:type="dxa"/>
        </w:tcPr>
        <w:p w:rsidR="00A932F5" w:rsidRDefault="00A932F5">
          <w:pPr>
            <w:pStyle w:val="EmptyCellLayoutStyle"/>
          </w:pPr>
        </w:p>
      </w:tc>
    </w:tr>
    <w:tr w:rsidR="00A932F5">
      <w:tc>
        <w:tcPr>
          <w:tcW w:w="180" w:type="dxa"/>
        </w:tcPr>
        <w:p w:rsidR="00A932F5" w:rsidRDefault="00A932F5">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A932F5" w:rsidRDefault="00E353DC">
          <w:pPr>
            <w:spacing w:after="0" w:line="240" w:lineRule="auto"/>
          </w:pPr>
          <w:r>
            <w:rPr>
              <w:noProof/>
              <w:lang w:val="en-AU" w:eastAsia="en-AU"/>
            </w:rPr>
            <w:drawing>
              <wp:inline distT="0" distB="0" distL="0" distR="0">
                <wp:extent cx="1143500" cy="409175"/>
                <wp:effectExtent l="0" t="0" r="0" b="0"/>
                <wp:docPr id="31399826"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A932F5" w:rsidRDefault="00A932F5">
          <w:pPr>
            <w:pStyle w:val="EmptyCellLayoutStyle"/>
          </w:pPr>
        </w:p>
      </w:tc>
      <w:tc>
        <w:tcPr>
          <w:tcW w:w="4462" w:type="dxa"/>
          <w:vMerge/>
        </w:tcPr>
        <w:p w:rsidR="00A932F5" w:rsidRDefault="00A932F5">
          <w:pPr>
            <w:pStyle w:val="EmptyCellLayoutStyle"/>
          </w:pPr>
        </w:p>
      </w:tc>
      <w:tc>
        <w:tcPr>
          <w:tcW w:w="721" w:type="dxa"/>
        </w:tcPr>
        <w:p w:rsidR="00A932F5" w:rsidRDefault="00A932F5">
          <w:pPr>
            <w:pStyle w:val="EmptyCellLayoutStyle"/>
          </w:pPr>
        </w:p>
      </w:tc>
      <w:tc>
        <w:tcPr>
          <w:tcW w:w="578" w:type="dxa"/>
        </w:tcPr>
        <w:p w:rsidR="00A932F5" w:rsidRDefault="00A932F5">
          <w:pPr>
            <w:pStyle w:val="EmptyCellLayoutStyle"/>
          </w:pPr>
        </w:p>
      </w:tc>
    </w:tr>
    <w:tr w:rsidR="00A932F5">
      <w:tc>
        <w:tcPr>
          <w:tcW w:w="180" w:type="dxa"/>
        </w:tcPr>
        <w:p w:rsidR="00A932F5" w:rsidRDefault="00A932F5">
          <w:pPr>
            <w:pStyle w:val="EmptyCellLayoutStyle"/>
          </w:pPr>
        </w:p>
      </w:tc>
      <w:tc>
        <w:tcPr>
          <w:tcW w:w="1799" w:type="dxa"/>
          <w:gridSpan w:val="2"/>
          <w:vMerge/>
        </w:tcPr>
        <w:p w:rsidR="00A932F5" w:rsidRDefault="00A932F5">
          <w:pPr>
            <w:pStyle w:val="EmptyCellLayoutStyle"/>
          </w:pPr>
        </w:p>
      </w:tc>
      <w:tc>
        <w:tcPr>
          <w:tcW w:w="4441" w:type="dxa"/>
        </w:tcPr>
        <w:p w:rsidR="00A932F5" w:rsidRDefault="00A932F5">
          <w:pPr>
            <w:pStyle w:val="EmptyCellLayoutStyle"/>
          </w:pPr>
        </w:p>
      </w:tc>
      <w:tc>
        <w:tcPr>
          <w:tcW w:w="4462" w:type="dxa"/>
        </w:tcPr>
        <w:p w:rsidR="00A932F5" w:rsidRDefault="00A932F5">
          <w:pPr>
            <w:pStyle w:val="EmptyCellLayoutStyle"/>
          </w:pPr>
        </w:p>
      </w:tc>
      <w:tc>
        <w:tcPr>
          <w:tcW w:w="721" w:type="dxa"/>
        </w:tcPr>
        <w:p w:rsidR="00A932F5" w:rsidRDefault="00A932F5">
          <w:pPr>
            <w:pStyle w:val="EmptyCellLayoutStyle"/>
          </w:pPr>
        </w:p>
      </w:tc>
      <w:tc>
        <w:tcPr>
          <w:tcW w:w="578" w:type="dxa"/>
        </w:tcPr>
        <w:p w:rsidR="00A932F5" w:rsidRDefault="00A932F5">
          <w:pPr>
            <w:pStyle w:val="EmptyCellLayoutStyle"/>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F5" w:rsidRDefault="00A932F5">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4906C746">
      <w:start w:val="1"/>
      <w:numFmt w:val="bullet"/>
      <w:lvlText w:val=""/>
      <w:lvlJc w:val="left"/>
      <w:pPr>
        <w:ind w:left="720" w:hanging="360"/>
      </w:pPr>
      <w:rPr>
        <w:rFonts w:ascii="Symbol" w:hAnsi="Symbol" w:hint="default"/>
      </w:rPr>
    </w:lvl>
    <w:lvl w:ilvl="1" w:tplc="749CE638" w:tentative="1">
      <w:start w:val="1"/>
      <w:numFmt w:val="bullet"/>
      <w:lvlText w:val="o"/>
      <w:lvlJc w:val="left"/>
      <w:pPr>
        <w:ind w:left="1440" w:hanging="360"/>
      </w:pPr>
      <w:rPr>
        <w:rFonts w:ascii="Courier New" w:hAnsi="Courier New" w:cs="Courier New" w:hint="default"/>
      </w:rPr>
    </w:lvl>
    <w:lvl w:ilvl="2" w:tplc="83E8EB2A" w:tentative="1">
      <w:start w:val="1"/>
      <w:numFmt w:val="bullet"/>
      <w:lvlText w:val=""/>
      <w:lvlJc w:val="left"/>
      <w:pPr>
        <w:ind w:left="2160" w:hanging="360"/>
      </w:pPr>
      <w:rPr>
        <w:rFonts w:ascii="Wingdings" w:hAnsi="Wingdings" w:hint="default"/>
      </w:rPr>
    </w:lvl>
    <w:lvl w:ilvl="3" w:tplc="492C8268" w:tentative="1">
      <w:start w:val="1"/>
      <w:numFmt w:val="bullet"/>
      <w:lvlText w:val=""/>
      <w:lvlJc w:val="left"/>
      <w:pPr>
        <w:ind w:left="2880" w:hanging="360"/>
      </w:pPr>
      <w:rPr>
        <w:rFonts w:ascii="Symbol" w:hAnsi="Symbol" w:hint="default"/>
      </w:rPr>
    </w:lvl>
    <w:lvl w:ilvl="4" w:tplc="3D2C44FC" w:tentative="1">
      <w:start w:val="1"/>
      <w:numFmt w:val="bullet"/>
      <w:lvlText w:val="o"/>
      <w:lvlJc w:val="left"/>
      <w:pPr>
        <w:ind w:left="3600" w:hanging="360"/>
      </w:pPr>
      <w:rPr>
        <w:rFonts w:ascii="Courier New" w:hAnsi="Courier New" w:cs="Courier New" w:hint="default"/>
      </w:rPr>
    </w:lvl>
    <w:lvl w:ilvl="5" w:tplc="DCF2D160" w:tentative="1">
      <w:start w:val="1"/>
      <w:numFmt w:val="bullet"/>
      <w:lvlText w:val=""/>
      <w:lvlJc w:val="left"/>
      <w:pPr>
        <w:ind w:left="4320" w:hanging="360"/>
      </w:pPr>
      <w:rPr>
        <w:rFonts w:ascii="Wingdings" w:hAnsi="Wingdings" w:hint="default"/>
      </w:rPr>
    </w:lvl>
    <w:lvl w:ilvl="6" w:tplc="F126C756" w:tentative="1">
      <w:start w:val="1"/>
      <w:numFmt w:val="bullet"/>
      <w:lvlText w:val=""/>
      <w:lvlJc w:val="left"/>
      <w:pPr>
        <w:ind w:left="5040" w:hanging="360"/>
      </w:pPr>
      <w:rPr>
        <w:rFonts w:ascii="Symbol" w:hAnsi="Symbol" w:hint="default"/>
      </w:rPr>
    </w:lvl>
    <w:lvl w:ilvl="7" w:tplc="DB9C9EE4" w:tentative="1">
      <w:start w:val="1"/>
      <w:numFmt w:val="bullet"/>
      <w:lvlText w:val="o"/>
      <w:lvlJc w:val="left"/>
      <w:pPr>
        <w:ind w:left="5760" w:hanging="360"/>
      </w:pPr>
      <w:rPr>
        <w:rFonts w:ascii="Courier New" w:hAnsi="Courier New" w:cs="Courier New" w:hint="default"/>
      </w:rPr>
    </w:lvl>
    <w:lvl w:ilvl="8" w:tplc="2E049DA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6ADC050E">
      <w:start w:val="1"/>
      <w:numFmt w:val="bullet"/>
      <w:lvlText w:val=""/>
      <w:lvlJc w:val="left"/>
      <w:pPr>
        <w:ind w:left="720" w:hanging="360"/>
      </w:pPr>
      <w:rPr>
        <w:rFonts w:ascii="Symbol" w:hAnsi="Symbol" w:hint="default"/>
      </w:rPr>
    </w:lvl>
    <w:lvl w:ilvl="1" w:tplc="2528D6F4" w:tentative="1">
      <w:start w:val="1"/>
      <w:numFmt w:val="bullet"/>
      <w:lvlText w:val="o"/>
      <w:lvlJc w:val="left"/>
      <w:pPr>
        <w:ind w:left="1440" w:hanging="360"/>
      </w:pPr>
      <w:rPr>
        <w:rFonts w:ascii="Courier New" w:hAnsi="Courier New" w:cs="Courier New" w:hint="default"/>
      </w:rPr>
    </w:lvl>
    <w:lvl w:ilvl="2" w:tplc="0C8EDE9A" w:tentative="1">
      <w:start w:val="1"/>
      <w:numFmt w:val="bullet"/>
      <w:lvlText w:val=""/>
      <w:lvlJc w:val="left"/>
      <w:pPr>
        <w:ind w:left="2160" w:hanging="360"/>
      </w:pPr>
      <w:rPr>
        <w:rFonts w:ascii="Wingdings" w:hAnsi="Wingdings" w:hint="default"/>
      </w:rPr>
    </w:lvl>
    <w:lvl w:ilvl="3" w:tplc="4A2A84B2" w:tentative="1">
      <w:start w:val="1"/>
      <w:numFmt w:val="bullet"/>
      <w:lvlText w:val=""/>
      <w:lvlJc w:val="left"/>
      <w:pPr>
        <w:ind w:left="2880" w:hanging="360"/>
      </w:pPr>
      <w:rPr>
        <w:rFonts w:ascii="Symbol" w:hAnsi="Symbol" w:hint="default"/>
      </w:rPr>
    </w:lvl>
    <w:lvl w:ilvl="4" w:tplc="074A0DA0" w:tentative="1">
      <w:start w:val="1"/>
      <w:numFmt w:val="bullet"/>
      <w:lvlText w:val="o"/>
      <w:lvlJc w:val="left"/>
      <w:pPr>
        <w:ind w:left="3600" w:hanging="360"/>
      </w:pPr>
      <w:rPr>
        <w:rFonts w:ascii="Courier New" w:hAnsi="Courier New" w:cs="Courier New" w:hint="default"/>
      </w:rPr>
    </w:lvl>
    <w:lvl w:ilvl="5" w:tplc="2C4AA2C4" w:tentative="1">
      <w:start w:val="1"/>
      <w:numFmt w:val="bullet"/>
      <w:lvlText w:val=""/>
      <w:lvlJc w:val="left"/>
      <w:pPr>
        <w:ind w:left="4320" w:hanging="360"/>
      </w:pPr>
      <w:rPr>
        <w:rFonts w:ascii="Wingdings" w:hAnsi="Wingdings" w:hint="default"/>
      </w:rPr>
    </w:lvl>
    <w:lvl w:ilvl="6" w:tplc="BDE219CC" w:tentative="1">
      <w:start w:val="1"/>
      <w:numFmt w:val="bullet"/>
      <w:lvlText w:val=""/>
      <w:lvlJc w:val="left"/>
      <w:pPr>
        <w:ind w:left="5040" w:hanging="360"/>
      </w:pPr>
      <w:rPr>
        <w:rFonts w:ascii="Symbol" w:hAnsi="Symbol" w:hint="default"/>
      </w:rPr>
    </w:lvl>
    <w:lvl w:ilvl="7" w:tplc="0AC8EAEE" w:tentative="1">
      <w:start w:val="1"/>
      <w:numFmt w:val="bullet"/>
      <w:lvlText w:val="o"/>
      <w:lvlJc w:val="left"/>
      <w:pPr>
        <w:ind w:left="5760" w:hanging="360"/>
      </w:pPr>
      <w:rPr>
        <w:rFonts w:ascii="Courier New" w:hAnsi="Courier New" w:cs="Courier New" w:hint="default"/>
      </w:rPr>
    </w:lvl>
    <w:lvl w:ilvl="8" w:tplc="3C32A78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08A18EE">
      <w:start w:val="1"/>
      <w:numFmt w:val="bullet"/>
      <w:pStyle w:val="ESBulletsinTable"/>
      <w:lvlText w:val=""/>
      <w:lvlJc w:val="left"/>
      <w:pPr>
        <w:ind w:left="360" w:hanging="360"/>
      </w:pPr>
      <w:rPr>
        <w:rFonts w:ascii="Symbol" w:hAnsi="Symbol" w:hint="default"/>
        <w:color w:val="AF272F"/>
      </w:rPr>
    </w:lvl>
    <w:lvl w:ilvl="1" w:tplc="EB443D80">
      <w:start w:val="1"/>
      <w:numFmt w:val="bullet"/>
      <w:pStyle w:val="ESBulletsinTableLevel2"/>
      <w:lvlText w:val="o"/>
      <w:lvlJc w:val="left"/>
      <w:pPr>
        <w:ind w:left="1440" w:hanging="360"/>
      </w:pPr>
      <w:rPr>
        <w:rFonts w:ascii="Courier New" w:hAnsi="Courier New" w:cs="Courier New" w:hint="default"/>
      </w:rPr>
    </w:lvl>
    <w:lvl w:ilvl="2" w:tplc="E67E1074" w:tentative="1">
      <w:start w:val="1"/>
      <w:numFmt w:val="bullet"/>
      <w:lvlText w:val=""/>
      <w:lvlJc w:val="left"/>
      <w:pPr>
        <w:ind w:left="2160" w:hanging="360"/>
      </w:pPr>
      <w:rPr>
        <w:rFonts w:ascii="Wingdings" w:hAnsi="Wingdings" w:hint="default"/>
      </w:rPr>
    </w:lvl>
    <w:lvl w:ilvl="3" w:tplc="6F301E88" w:tentative="1">
      <w:start w:val="1"/>
      <w:numFmt w:val="bullet"/>
      <w:lvlText w:val=""/>
      <w:lvlJc w:val="left"/>
      <w:pPr>
        <w:ind w:left="2880" w:hanging="360"/>
      </w:pPr>
      <w:rPr>
        <w:rFonts w:ascii="Symbol" w:hAnsi="Symbol" w:hint="default"/>
      </w:rPr>
    </w:lvl>
    <w:lvl w:ilvl="4" w:tplc="C6A8CA34" w:tentative="1">
      <w:start w:val="1"/>
      <w:numFmt w:val="bullet"/>
      <w:lvlText w:val="o"/>
      <w:lvlJc w:val="left"/>
      <w:pPr>
        <w:ind w:left="3600" w:hanging="360"/>
      </w:pPr>
      <w:rPr>
        <w:rFonts w:ascii="Courier New" w:hAnsi="Courier New" w:cs="Courier New" w:hint="default"/>
      </w:rPr>
    </w:lvl>
    <w:lvl w:ilvl="5" w:tplc="BAD63AAE" w:tentative="1">
      <w:start w:val="1"/>
      <w:numFmt w:val="bullet"/>
      <w:lvlText w:val=""/>
      <w:lvlJc w:val="left"/>
      <w:pPr>
        <w:ind w:left="4320" w:hanging="360"/>
      </w:pPr>
      <w:rPr>
        <w:rFonts w:ascii="Wingdings" w:hAnsi="Wingdings" w:hint="default"/>
      </w:rPr>
    </w:lvl>
    <w:lvl w:ilvl="6" w:tplc="9BFCC12A" w:tentative="1">
      <w:start w:val="1"/>
      <w:numFmt w:val="bullet"/>
      <w:lvlText w:val=""/>
      <w:lvlJc w:val="left"/>
      <w:pPr>
        <w:ind w:left="5040" w:hanging="360"/>
      </w:pPr>
      <w:rPr>
        <w:rFonts w:ascii="Symbol" w:hAnsi="Symbol" w:hint="default"/>
      </w:rPr>
    </w:lvl>
    <w:lvl w:ilvl="7" w:tplc="06E289C2" w:tentative="1">
      <w:start w:val="1"/>
      <w:numFmt w:val="bullet"/>
      <w:lvlText w:val="o"/>
      <w:lvlJc w:val="left"/>
      <w:pPr>
        <w:ind w:left="5760" w:hanging="360"/>
      </w:pPr>
      <w:rPr>
        <w:rFonts w:ascii="Courier New" w:hAnsi="Courier New" w:cs="Courier New" w:hint="default"/>
      </w:rPr>
    </w:lvl>
    <w:lvl w:ilvl="8" w:tplc="5386D37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E4FA01E2">
      <w:start w:val="1"/>
      <w:numFmt w:val="bullet"/>
      <w:lvlText w:val=""/>
      <w:lvlJc w:val="left"/>
      <w:pPr>
        <w:ind w:left="720" w:hanging="360"/>
      </w:pPr>
      <w:rPr>
        <w:rFonts w:ascii="Symbol" w:hAnsi="Symbol" w:hint="default"/>
      </w:rPr>
    </w:lvl>
    <w:lvl w:ilvl="1" w:tplc="AD54FC58" w:tentative="1">
      <w:start w:val="1"/>
      <w:numFmt w:val="bullet"/>
      <w:lvlText w:val="o"/>
      <w:lvlJc w:val="left"/>
      <w:pPr>
        <w:ind w:left="1440" w:hanging="360"/>
      </w:pPr>
      <w:rPr>
        <w:rFonts w:ascii="Courier New" w:hAnsi="Courier New" w:cs="Courier New" w:hint="default"/>
      </w:rPr>
    </w:lvl>
    <w:lvl w:ilvl="2" w:tplc="5D9ED9B4" w:tentative="1">
      <w:start w:val="1"/>
      <w:numFmt w:val="bullet"/>
      <w:lvlText w:val=""/>
      <w:lvlJc w:val="left"/>
      <w:pPr>
        <w:ind w:left="2160" w:hanging="360"/>
      </w:pPr>
      <w:rPr>
        <w:rFonts w:ascii="Wingdings" w:hAnsi="Wingdings" w:hint="default"/>
      </w:rPr>
    </w:lvl>
    <w:lvl w:ilvl="3" w:tplc="5E40188A" w:tentative="1">
      <w:start w:val="1"/>
      <w:numFmt w:val="bullet"/>
      <w:lvlText w:val=""/>
      <w:lvlJc w:val="left"/>
      <w:pPr>
        <w:ind w:left="2880" w:hanging="360"/>
      </w:pPr>
      <w:rPr>
        <w:rFonts w:ascii="Symbol" w:hAnsi="Symbol" w:hint="default"/>
      </w:rPr>
    </w:lvl>
    <w:lvl w:ilvl="4" w:tplc="E478659A" w:tentative="1">
      <w:start w:val="1"/>
      <w:numFmt w:val="bullet"/>
      <w:lvlText w:val="o"/>
      <w:lvlJc w:val="left"/>
      <w:pPr>
        <w:ind w:left="3600" w:hanging="360"/>
      </w:pPr>
      <w:rPr>
        <w:rFonts w:ascii="Courier New" w:hAnsi="Courier New" w:cs="Courier New" w:hint="default"/>
      </w:rPr>
    </w:lvl>
    <w:lvl w:ilvl="5" w:tplc="238658C8" w:tentative="1">
      <w:start w:val="1"/>
      <w:numFmt w:val="bullet"/>
      <w:lvlText w:val=""/>
      <w:lvlJc w:val="left"/>
      <w:pPr>
        <w:ind w:left="4320" w:hanging="360"/>
      </w:pPr>
      <w:rPr>
        <w:rFonts w:ascii="Wingdings" w:hAnsi="Wingdings" w:hint="default"/>
      </w:rPr>
    </w:lvl>
    <w:lvl w:ilvl="6" w:tplc="4EF461C4" w:tentative="1">
      <w:start w:val="1"/>
      <w:numFmt w:val="bullet"/>
      <w:lvlText w:val=""/>
      <w:lvlJc w:val="left"/>
      <w:pPr>
        <w:ind w:left="5040" w:hanging="360"/>
      </w:pPr>
      <w:rPr>
        <w:rFonts w:ascii="Symbol" w:hAnsi="Symbol" w:hint="default"/>
      </w:rPr>
    </w:lvl>
    <w:lvl w:ilvl="7" w:tplc="10C49840" w:tentative="1">
      <w:start w:val="1"/>
      <w:numFmt w:val="bullet"/>
      <w:lvlText w:val="o"/>
      <w:lvlJc w:val="left"/>
      <w:pPr>
        <w:ind w:left="5760" w:hanging="360"/>
      </w:pPr>
      <w:rPr>
        <w:rFonts w:ascii="Courier New" w:hAnsi="Courier New" w:cs="Courier New" w:hint="default"/>
      </w:rPr>
    </w:lvl>
    <w:lvl w:ilvl="8" w:tplc="492EFF6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DA0C7BC6">
      <w:start w:val="1"/>
      <w:numFmt w:val="bullet"/>
      <w:lvlText w:val=""/>
      <w:lvlJc w:val="left"/>
      <w:pPr>
        <w:ind w:left="180" w:hanging="360"/>
      </w:pPr>
      <w:rPr>
        <w:rFonts w:ascii="Symbol" w:hAnsi="Symbol" w:hint="default"/>
      </w:rPr>
    </w:lvl>
    <w:lvl w:ilvl="1" w:tplc="BAC8405C" w:tentative="1">
      <w:start w:val="1"/>
      <w:numFmt w:val="bullet"/>
      <w:lvlText w:val="o"/>
      <w:lvlJc w:val="left"/>
      <w:pPr>
        <w:ind w:left="900" w:hanging="360"/>
      </w:pPr>
      <w:rPr>
        <w:rFonts w:ascii="Courier New" w:hAnsi="Courier New" w:cs="Courier New" w:hint="default"/>
      </w:rPr>
    </w:lvl>
    <w:lvl w:ilvl="2" w:tplc="8E083BA2" w:tentative="1">
      <w:start w:val="1"/>
      <w:numFmt w:val="bullet"/>
      <w:lvlText w:val=""/>
      <w:lvlJc w:val="left"/>
      <w:pPr>
        <w:ind w:left="1620" w:hanging="360"/>
      </w:pPr>
      <w:rPr>
        <w:rFonts w:ascii="Wingdings" w:hAnsi="Wingdings" w:hint="default"/>
      </w:rPr>
    </w:lvl>
    <w:lvl w:ilvl="3" w:tplc="102CC08E" w:tentative="1">
      <w:start w:val="1"/>
      <w:numFmt w:val="bullet"/>
      <w:lvlText w:val=""/>
      <w:lvlJc w:val="left"/>
      <w:pPr>
        <w:ind w:left="2340" w:hanging="360"/>
      </w:pPr>
      <w:rPr>
        <w:rFonts w:ascii="Symbol" w:hAnsi="Symbol" w:hint="default"/>
      </w:rPr>
    </w:lvl>
    <w:lvl w:ilvl="4" w:tplc="BA34D3D8" w:tentative="1">
      <w:start w:val="1"/>
      <w:numFmt w:val="bullet"/>
      <w:lvlText w:val="o"/>
      <w:lvlJc w:val="left"/>
      <w:pPr>
        <w:ind w:left="3060" w:hanging="360"/>
      </w:pPr>
      <w:rPr>
        <w:rFonts w:ascii="Courier New" w:hAnsi="Courier New" w:cs="Courier New" w:hint="default"/>
      </w:rPr>
    </w:lvl>
    <w:lvl w:ilvl="5" w:tplc="ADEA8DB0" w:tentative="1">
      <w:start w:val="1"/>
      <w:numFmt w:val="bullet"/>
      <w:lvlText w:val=""/>
      <w:lvlJc w:val="left"/>
      <w:pPr>
        <w:ind w:left="3780" w:hanging="360"/>
      </w:pPr>
      <w:rPr>
        <w:rFonts w:ascii="Wingdings" w:hAnsi="Wingdings" w:hint="default"/>
      </w:rPr>
    </w:lvl>
    <w:lvl w:ilvl="6" w:tplc="409ACD00" w:tentative="1">
      <w:start w:val="1"/>
      <w:numFmt w:val="bullet"/>
      <w:lvlText w:val=""/>
      <w:lvlJc w:val="left"/>
      <w:pPr>
        <w:ind w:left="4500" w:hanging="360"/>
      </w:pPr>
      <w:rPr>
        <w:rFonts w:ascii="Symbol" w:hAnsi="Symbol" w:hint="default"/>
      </w:rPr>
    </w:lvl>
    <w:lvl w:ilvl="7" w:tplc="38522DE6" w:tentative="1">
      <w:start w:val="1"/>
      <w:numFmt w:val="bullet"/>
      <w:lvlText w:val="o"/>
      <w:lvlJc w:val="left"/>
      <w:pPr>
        <w:ind w:left="5220" w:hanging="360"/>
      </w:pPr>
      <w:rPr>
        <w:rFonts w:ascii="Courier New" w:hAnsi="Courier New" w:cs="Courier New" w:hint="default"/>
      </w:rPr>
    </w:lvl>
    <w:lvl w:ilvl="8" w:tplc="43BE49B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A56E17EE">
      <w:start w:val="1"/>
      <w:numFmt w:val="bullet"/>
      <w:lvlText w:val=""/>
      <w:lvlJc w:val="left"/>
      <w:pPr>
        <w:ind w:left="720" w:hanging="360"/>
      </w:pPr>
      <w:rPr>
        <w:rFonts w:ascii="Symbol" w:hAnsi="Symbol" w:hint="default"/>
      </w:rPr>
    </w:lvl>
    <w:lvl w:ilvl="1" w:tplc="6816AF88" w:tentative="1">
      <w:start w:val="1"/>
      <w:numFmt w:val="bullet"/>
      <w:lvlText w:val="o"/>
      <w:lvlJc w:val="left"/>
      <w:pPr>
        <w:ind w:left="1440" w:hanging="360"/>
      </w:pPr>
      <w:rPr>
        <w:rFonts w:ascii="Courier New" w:hAnsi="Courier New" w:cs="Courier New" w:hint="default"/>
      </w:rPr>
    </w:lvl>
    <w:lvl w:ilvl="2" w:tplc="6E4AAD9A" w:tentative="1">
      <w:start w:val="1"/>
      <w:numFmt w:val="bullet"/>
      <w:lvlText w:val=""/>
      <w:lvlJc w:val="left"/>
      <w:pPr>
        <w:ind w:left="2160" w:hanging="360"/>
      </w:pPr>
      <w:rPr>
        <w:rFonts w:ascii="Wingdings" w:hAnsi="Wingdings" w:hint="default"/>
      </w:rPr>
    </w:lvl>
    <w:lvl w:ilvl="3" w:tplc="8154065A" w:tentative="1">
      <w:start w:val="1"/>
      <w:numFmt w:val="bullet"/>
      <w:lvlText w:val=""/>
      <w:lvlJc w:val="left"/>
      <w:pPr>
        <w:ind w:left="2880" w:hanging="360"/>
      </w:pPr>
      <w:rPr>
        <w:rFonts w:ascii="Symbol" w:hAnsi="Symbol" w:hint="default"/>
      </w:rPr>
    </w:lvl>
    <w:lvl w:ilvl="4" w:tplc="17AA52E8" w:tentative="1">
      <w:start w:val="1"/>
      <w:numFmt w:val="bullet"/>
      <w:lvlText w:val="o"/>
      <w:lvlJc w:val="left"/>
      <w:pPr>
        <w:ind w:left="3600" w:hanging="360"/>
      </w:pPr>
      <w:rPr>
        <w:rFonts w:ascii="Courier New" w:hAnsi="Courier New" w:cs="Courier New" w:hint="default"/>
      </w:rPr>
    </w:lvl>
    <w:lvl w:ilvl="5" w:tplc="F0A4692A" w:tentative="1">
      <w:start w:val="1"/>
      <w:numFmt w:val="bullet"/>
      <w:lvlText w:val=""/>
      <w:lvlJc w:val="left"/>
      <w:pPr>
        <w:ind w:left="4320" w:hanging="360"/>
      </w:pPr>
      <w:rPr>
        <w:rFonts w:ascii="Wingdings" w:hAnsi="Wingdings" w:hint="default"/>
      </w:rPr>
    </w:lvl>
    <w:lvl w:ilvl="6" w:tplc="D4EE4844" w:tentative="1">
      <w:start w:val="1"/>
      <w:numFmt w:val="bullet"/>
      <w:lvlText w:val=""/>
      <w:lvlJc w:val="left"/>
      <w:pPr>
        <w:ind w:left="5040" w:hanging="360"/>
      </w:pPr>
      <w:rPr>
        <w:rFonts w:ascii="Symbol" w:hAnsi="Symbol" w:hint="default"/>
      </w:rPr>
    </w:lvl>
    <w:lvl w:ilvl="7" w:tplc="C56AEB5C" w:tentative="1">
      <w:start w:val="1"/>
      <w:numFmt w:val="bullet"/>
      <w:lvlText w:val="o"/>
      <w:lvlJc w:val="left"/>
      <w:pPr>
        <w:ind w:left="5760" w:hanging="360"/>
      </w:pPr>
      <w:rPr>
        <w:rFonts w:ascii="Courier New" w:hAnsi="Courier New" w:cs="Courier New" w:hint="default"/>
      </w:rPr>
    </w:lvl>
    <w:lvl w:ilvl="8" w:tplc="B8C6054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CB90E19C">
      <w:start w:val="1"/>
      <w:numFmt w:val="bullet"/>
      <w:lvlText w:val=""/>
      <w:lvlJc w:val="left"/>
      <w:pPr>
        <w:ind w:left="180" w:hanging="360"/>
      </w:pPr>
      <w:rPr>
        <w:rFonts w:ascii="Symbol" w:hAnsi="Symbol" w:hint="default"/>
      </w:rPr>
    </w:lvl>
    <w:lvl w:ilvl="1" w:tplc="C876CE4E" w:tentative="1">
      <w:start w:val="1"/>
      <w:numFmt w:val="bullet"/>
      <w:lvlText w:val="o"/>
      <w:lvlJc w:val="left"/>
      <w:pPr>
        <w:ind w:left="900" w:hanging="360"/>
      </w:pPr>
      <w:rPr>
        <w:rFonts w:ascii="Courier New" w:hAnsi="Courier New" w:cs="Courier New" w:hint="default"/>
      </w:rPr>
    </w:lvl>
    <w:lvl w:ilvl="2" w:tplc="29EE0AAE" w:tentative="1">
      <w:start w:val="1"/>
      <w:numFmt w:val="bullet"/>
      <w:lvlText w:val=""/>
      <w:lvlJc w:val="left"/>
      <w:pPr>
        <w:ind w:left="1620" w:hanging="360"/>
      </w:pPr>
      <w:rPr>
        <w:rFonts w:ascii="Wingdings" w:hAnsi="Wingdings" w:hint="default"/>
      </w:rPr>
    </w:lvl>
    <w:lvl w:ilvl="3" w:tplc="F3A48732" w:tentative="1">
      <w:start w:val="1"/>
      <w:numFmt w:val="bullet"/>
      <w:lvlText w:val=""/>
      <w:lvlJc w:val="left"/>
      <w:pPr>
        <w:ind w:left="2340" w:hanging="360"/>
      </w:pPr>
      <w:rPr>
        <w:rFonts w:ascii="Symbol" w:hAnsi="Symbol" w:hint="default"/>
      </w:rPr>
    </w:lvl>
    <w:lvl w:ilvl="4" w:tplc="F1F296C8" w:tentative="1">
      <w:start w:val="1"/>
      <w:numFmt w:val="bullet"/>
      <w:lvlText w:val="o"/>
      <w:lvlJc w:val="left"/>
      <w:pPr>
        <w:ind w:left="3060" w:hanging="360"/>
      </w:pPr>
      <w:rPr>
        <w:rFonts w:ascii="Courier New" w:hAnsi="Courier New" w:cs="Courier New" w:hint="default"/>
      </w:rPr>
    </w:lvl>
    <w:lvl w:ilvl="5" w:tplc="00ECD368" w:tentative="1">
      <w:start w:val="1"/>
      <w:numFmt w:val="bullet"/>
      <w:lvlText w:val=""/>
      <w:lvlJc w:val="left"/>
      <w:pPr>
        <w:ind w:left="3780" w:hanging="360"/>
      </w:pPr>
      <w:rPr>
        <w:rFonts w:ascii="Wingdings" w:hAnsi="Wingdings" w:hint="default"/>
      </w:rPr>
    </w:lvl>
    <w:lvl w:ilvl="6" w:tplc="C24C6288" w:tentative="1">
      <w:start w:val="1"/>
      <w:numFmt w:val="bullet"/>
      <w:lvlText w:val=""/>
      <w:lvlJc w:val="left"/>
      <w:pPr>
        <w:ind w:left="4500" w:hanging="360"/>
      </w:pPr>
      <w:rPr>
        <w:rFonts w:ascii="Symbol" w:hAnsi="Symbol" w:hint="default"/>
      </w:rPr>
    </w:lvl>
    <w:lvl w:ilvl="7" w:tplc="75F2350E" w:tentative="1">
      <w:start w:val="1"/>
      <w:numFmt w:val="bullet"/>
      <w:lvlText w:val="o"/>
      <w:lvlJc w:val="left"/>
      <w:pPr>
        <w:ind w:left="5220" w:hanging="360"/>
      </w:pPr>
      <w:rPr>
        <w:rFonts w:ascii="Courier New" w:hAnsi="Courier New" w:cs="Courier New" w:hint="default"/>
      </w:rPr>
    </w:lvl>
    <w:lvl w:ilvl="8" w:tplc="B3B83AE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C8C26104">
      <w:start w:val="1"/>
      <w:numFmt w:val="bullet"/>
      <w:lvlText w:val=""/>
      <w:lvlJc w:val="left"/>
      <w:pPr>
        <w:ind w:left="720" w:hanging="360"/>
      </w:pPr>
      <w:rPr>
        <w:rFonts w:ascii="Symbol" w:hAnsi="Symbol" w:hint="default"/>
      </w:rPr>
    </w:lvl>
    <w:lvl w:ilvl="1" w:tplc="2A625AE4" w:tentative="1">
      <w:start w:val="1"/>
      <w:numFmt w:val="bullet"/>
      <w:lvlText w:val="o"/>
      <w:lvlJc w:val="left"/>
      <w:pPr>
        <w:ind w:left="1440" w:hanging="360"/>
      </w:pPr>
      <w:rPr>
        <w:rFonts w:ascii="Courier New" w:hAnsi="Courier New" w:cs="Courier New" w:hint="default"/>
      </w:rPr>
    </w:lvl>
    <w:lvl w:ilvl="2" w:tplc="383A8FE8" w:tentative="1">
      <w:start w:val="1"/>
      <w:numFmt w:val="bullet"/>
      <w:lvlText w:val=""/>
      <w:lvlJc w:val="left"/>
      <w:pPr>
        <w:ind w:left="2160" w:hanging="360"/>
      </w:pPr>
      <w:rPr>
        <w:rFonts w:ascii="Wingdings" w:hAnsi="Wingdings" w:hint="default"/>
      </w:rPr>
    </w:lvl>
    <w:lvl w:ilvl="3" w:tplc="61FC9AB2" w:tentative="1">
      <w:start w:val="1"/>
      <w:numFmt w:val="bullet"/>
      <w:lvlText w:val=""/>
      <w:lvlJc w:val="left"/>
      <w:pPr>
        <w:ind w:left="2880" w:hanging="360"/>
      </w:pPr>
      <w:rPr>
        <w:rFonts w:ascii="Symbol" w:hAnsi="Symbol" w:hint="default"/>
      </w:rPr>
    </w:lvl>
    <w:lvl w:ilvl="4" w:tplc="35348300" w:tentative="1">
      <w:start w:val="1"/>
      <w:numFmt w:val="bullet"/>
      <w:lvlText w:val="o"/>
      <w:lvlJc w:val="left"/>
      <w:pPr>
        <w:ind w:left="3600" w:hanging="360"/>
      </w:pPr>
      <w:rPr>
        <w:rFonts w:ascii="Courier New" w:hAnsi="Courier New" w:cs="Courier New" w:hint="default"/>
      </w:rPr>
    </w:lvl>
    <w:lvl w:ilvl="5" w:tplc="FA4CF8CA" w:tentative="1">
      <w:start w:val="1"/>
      <w:numFmt w:val="bullet"/>
      <w:lvlText w:val=""/>
      <w:lvlJc w:val="left"/>
      <w:pPr>
        <w:ind w:left="4320" w:hanging="360"/>
      </w:pPr>
      <w:rPr>
        <w:rFonts w:ascii="Wingdings" w:hAnsi="Wingdings" w:hint="default"/>
      </w:rPr>
    </w:lvl>
    <w:lvl w:ilvl="6" w:tplc="014AB328" w:tentative="1">
      <w:start w:val="1"/>
      <w:numFmt w:val="bullet"/>
      <w:lvlText w:val=""/>
      <w:lvlJc w:val="left"/>
      <w:pPr>
        <w:ind w:left="5040" w:hanging="360"/>
      </w:pPr>
      <w:rPr>
        <w:rFonts w:ascii="Symbol" w:hAnsi="Symbol" w:hint="default"/>
      </w:rPr>
    </w:lvl>
    <w:lvl w:ilvl="7" w:tplc="8B9C887A" w:tentative="1">
      <w:start w:val="1"/>
      <w:numFmt w:val="bullet"/>
      <w:lvlText w:val="o"/>
      <w:lvlJc w:val="left"/>
      <w:pPr>
        <w:ind w:left="5760" w:hanging="360"/>
      </w:pPr>
      <w:rPr>
        <w:rFonts w:ascii="Courier New" w:hAnsi="Courier New" w:cs="Courier New" w:hint="default"/>
      </w:rPr>
    </w:lvl>
    <w:lvl w:ilvl="8" w:tplc="1B38B52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F5"/>
    <w:rsid w:val="00490663"/>
    <w:rsid w:val="00A932F5"/>
    <w:rsid w:val="00E353DC"/>
    <w:rsid w:val="00EF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7BC5B-D052-4249-9320-F383F543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image" Target="media/image38.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hyperlink" Target="http://www.education.vic.gov.au/school/parents/involve/Pages/performance.aspx"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woorips.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hyperlink" Target="http://www.education.vic.gov.au/school/parents/involve/Pages/performance.aspx" TargetMode="Externa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7A69A0B-3E76-43BE-A5A4-DE87B64A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3383</Words>
  <Characters>19289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Felicity Curnow</cp:lastModifiedBy>
  <cp:revision>2</cp:revision>
  <dcterms:created xsi:type="dcterms:W3CDTF">2019-03-27T09:22:00Z</dcterms:created>
  <dcterms:modified xsi:type="dcterms:W3CDTF">2019-03-27T09:22:00Z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